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AD8" w:rsidRDefault="00A16AD8" w:rsidP="001754D4">
      <w:pPr>
        <w:rPr>
          <w:b/>
          <w:smallCaps/>
          <w:sz w:val="24"/>
          <w:szCs w:val="24"/>
        </w:rPr>
      </w:pPr>
      <w:r w:rsidRPr="00D90D4F">
        <w:rPr>
          <w:b/>
          <w:smallCaps/>
          <w:sz w:val="24"/>
          <w:szCs w:val="24"/>
        </w:rPr>
        <w:t>Accuplacer</w:t>
      </w:r>
    </w:p>
    <w:p w:rsidR="00A16AD8" w:rsidRPr="00D90D4F" w:rsidRDefault="00A16AD8" w:rsidP="00A16AD8">
      <w:pPr>
        <w:jc w:val="center"/>
        <w:rPr>
          <w:b/>
          <w:smallCaps/>
          <w:sz w:val="24"/>
          <w:szCs w:val="24"/>
        </w:rPr>
      </w:pPr>
      <w:r>
        <w:rPr>
          <w:b/>
          <w:smallCaps/>
          <w:sz w:val="24"/>
          <w:szCs w:val="24"/>
        </w:rPr>
        <w:t>Next Generation</w:t>
      </w:r>
    </w:p>
    <w:p w:rsidR="00A16AD8" w:rsidRPr="00D90D4F" w:rsidRDefault="00A16AD8" w:rsidP="00A16AD8">
      <w:pPr>
        <w:spacing w:after="240"/>
        <w:jc w:val="center"/>
        <w:rPr>
          <w:b/>
          <w:sz w:val="24"/>
          <w:szCs w:val="24"/>
        </w:rPr>
      </w:pPr>
      <w:r w:rsidRPr="00D90D4F">
        <w:rPr>
          <w:b/>
          <w:sz w:val="24"/>
          <w:szCs w:val="24"/>
        </w:rPr>
        <w:t>Test Descriptions</w:t>
      </w:r>
    </w:p>
    <w:p w:rsidR="00A16AD8" w:rsidRPr="0052708C" w:rsidRDefault="00A16AD8" w:rsidP="00A16AD8">
      <w:pPr>
        <w:rPr>
          <w:color w:val="0000FF"/>
          <w:sz w:val="24"/>
          <w:szCs w:val="24"/>
          <w:u w:val="single"/>
        </w:rPr>
      </w:pPr>
      <w:r w:rsidRPr="0052708C">
        <w:rPr>
          <w:color w:val="000000"/>
          <w:sz w:val="24"/>
          <w:szCs w:val="24"/>
        </w:rPr>
        <w:t>The ACCUPLACER System is designed to p</w:t>
      </w:r>
      <w:bookmarkStart w:id="0" w:name="_GoBack"/>
      <w:bookmarkEnd w:id="0"/>
      <w:r w:rsidRPr="0052708C">
        <w:rPr>
          <w:color w:val="000000"/>
          <w:sz w:val="24"/>
          <w:szCs w:val="24"/>
        </w:rPr>
        <w:t xml:space="preserve">rovide placement, advisement, and guidance information for students entering Thompson Rivers University (TRU).  A detailed description of each of the six main tests is provided below.  More information, sample questions and a free study APP are available on </w:t>
      </w:r>
      <w:hyperlink r:id="rId8" w:tgtFrame="_blank" w:tooltip="College Board website" w:history="1">
        <w:r w:rsidRPr="0052708C">
          <w:rPr>
            <w:b/>
            <w:bCs/>
            <w:sz w:val="24"/>
            <w:szCs w:val="24"/>
          </w:rPr>
          <w:t>the College Board ACCUPLACER website</w:t>
        </w:r>
      </w:hyperlink>
      <w:r w:rsidRPr="0052708C">
        <w:rPr>
          <w:color w:val="000000"/>
          <w:sz w:val="24"/>
          <w:szCs w:val="24"/>
        </w:rPr>
        <w:t xml:space="preserve"> at </w:t>
      </w:r>
      <w:hyperlink r:id="rId9" w:history="1">
        <w:r w:rsidRPr="0052708C">
          <w:rPr>
            <w:rStyle w:val="Hyperlink"/>
            <w:sz w:val="24"/>
            <w:szCs w:val="24"/>
          </w:rPr>
          <w:t>https://accuplacer.collegeboard.org/educator/next-generation</w:t>
        </w:r>
      </w:hyperlink>
      <w:r w:rsidRPr="0052708C">
        <w:rPr>
          <w:color w:val="000000"/>
          <w:sz w:val="24"/>
          <w:szCs w:val="24"/>
        </w:rPr>
        <w:t xml:space="preserve"> </w:t>
      </w:r>
    </w:p>
    <w:p w:rsidR="00A16AD8" w:rsidRPr="0052708C" w:rsidRDefault="00A16AD8" w:rsidP="00A16AD8">
      <w:pPr>
        <w:rPr>
          <w:color w:val="000000"/>
          <w:sz w:val="24"/>
          <w:szCs w:val="24"/>
        </w:rPr>
      </w:pPr>
    </w:p>
    <w:p w:rsidR="00A16AD8" w:rsidRPr="000126AF" w:rsidRDefault="00A16AD8" w:rsidP="00A16AD8">
      <w:pPr>
        <w:rPr>
          <w:b/>
          <w:i/>
          <w:sz w:val="24"/>
          <w:szCs w:val="24"/>
        </w:rPr>
      </w:pPr>
      <w:r w:rsidRPr="000126AF">
        <w:rPr>
          <w:b/>
          <w:i/>
          <w:sz w:val="24"/>
          <w:szCs w:val="24"/>
        </w:rPr>
        <w:t xml:space="preserve">Description of </w:t>
      </w:r>
      <w:r>
        <w:rPr>
          <w:b/>
          <w:i/>
          <w:sz w:val="24"/>
          <w:szCs w:val="24"/>
        </w:rPr>
        <w:t xml:space="preserve">Next Generation </w:t>
      </w:r>
      <w:r w:rsidRPr="000126AF">
        <w:rPr>
          <w:b/>
          <w:i/>
          <w:sz w:val="24"/>
          <w:szCs w:val="24"/>
        </w:rPr>
        <w:t>English Tests</w:t>
      </w:r>
    </w:p>
    <w:p w:rsidR="00A16AD8" w:rsidRPr="0052708C" w:rsidRDefault="00A16AD8" w:rsidP="00A16AD8">
      <w:pPr>
        <w:rPr>
          <w:color w:val="000000"/>
          <w:sz w:val="24"/>
          <w:szCs w:val="24"/>
        </w:rPr>
      </w:pPr>
    </w:p>
    <w:p w:rsidR="00A16AD8" w:rsidRPr="00D90D4F" w:rsidRDefault="00A16AD8" w:rsidP="00A16AD8">
      <w:pPr>
        <w:spacing w:after="120"/>
        <w:jc w:val="both"/>
        <w:rPr>
          <w:sz w:val="24"/>
          <w:szCs w:val="24"/>
        </w:rPr>
      </w:pPr>
      <w:r w:rsidRPr="0052708C">
        <w:rPr>
          <w:b/>
          <w:sz w:val="24"/>
          <w:szCs w:val="24"/>
        </w:rPr>
        <w:t>Reading Test</w:t>
      </w:r>
      <w:r w:rsidRPr="0052708C">
        <w:rPr>
          <w:sz w:val="24"/>
          <w:szCs w:val="24"/>
        </w:rPr>
        <w:t xml:space="preserve">:  Each student taking this test will be presented with a series of 20 </w:t>
      </w:r>
      <w:r w:rsidR="00CD2E1D">
        <w:rPr>
          <w:sz w:val="24"/>
          <w:szCs w:val="24"/>
        </w:rPr>
        <w:t>multiple choice</w:t>
      </w:r>
      <w:r w:rsidR="00E52195">
        <w:rPr>
          <w:sz w:val="24"/>
          <w:szCs w:val="24"/>
        </w:rPr>
        <w:t xml:space="preserve"> questions</w:t>
      </w:r>
      <w:r w:rsidRPr="0052708C">
        <w:rPr>
          <w:sz w:val="24"/>
          <w:szCs w:val="24"/>
        </w:rPr>
        <w:t xml:space="preserve">. </w:t>
      </w:r>
      <w:r w:rsidRPr="00D90D4F">
        <w:rPr>
          <w:sz w:val="24"/>
          <w:szCs w:val="24"/>
        </w:rPr>
        <w:t>Questions are either discrete (standalone) or part</w:t>
      </w:r>
      <w:r w:rsidRPr="0052708C">
        <w:rPr>
          <w:sz w:val="24"/>
          <w:szCs w:val="24"/>
        </w:rPr>
        <w:t xml:space="preserve"> </w:t>
      </w:r>
      <w:r w:rsidRPr="00D90D4F">
        <w:rPr>
          <w:sz w:val="24"/>
          <w:szCs w:val="24"/>
        </w:rPr>
        <w:t>of sets built around a common passage or passages. Four broad knowledge and</w:t>
      </w:r>
      <w:r w:rsidRPr="0052708C">
        <w:rPr>
          <w:sz w:val="24"/>
          <w:szCs w:val="24"/>
        </w:rPr>
        <w:t xml:space="preserve"> </w:t>
      </w:r>
      <w:r w:rsidRPr="00D90D4F">
        <w:rPr>
          <w:sz w:val="24"/>
          <w:szCs w:val="24"/>
        </w:rPr>
        <w:t xml:space="preserve">skill categories are assessed: </w:t>
      </w:r>
    </w:p>
    <w:p w:rsidR="00A16AD8" w:rsidRPr="0052708C" w:rsidRDefault="00A16AD8" w:rsidP="00A16AD8">
      <w:pPr>
        <w:pStyle w:val="ListParagraph"/>
        <w:numPr>
          <w:ilvl w:val="0"/>
          <w:numId w:val="10"/>
        </w:numPr>
        <w:rPr>
          <w:sz w:val="24"/>
          <w:szCs w:val="24"/>
        </w:rPr>
      </w:pPr>
      <w:r w:rsidRPr="0052708C">
        <w:rPr>
          <w:sz w:val="24"/>
          <w:szCs w:val="24"/>
        </w:rPr>
        <w:t>Information and Ideas (reading closely, determining central ideas and themes, summarizing, understanding relationships)</w:t>
      </w:r>
    </w:p>
    <w:p w:rsidR="00A16AD8" w:rsidRPr="0052708C" w:rsidRDefault="00A16AD8" w:rsidP="00A16AD8">
      <w:pPr>
        <w:pStyle w:val="ListParagraph"/>
        <w:numPr>
          <w:ilvl w:val="0"/>
          <w:numId w:val="10"/>
        </w:numPr>
        <w:rPr>
          <w:sz w:val="24"/>
          <w:szCs w:val="24"/>
        </w:rPr>
      </w:pPr>
      <w:r w:rsidRPr="0052708C">
        <w:rPr>
          <w:sz w:val="24"/>
          <w:szCs w:val="24"/>
        </w:rPr>
        <w:t>Rhetoric (analyzing word choice rhetorically, text structure, point of view, purpose, arguments)</w:t>
      </w:r>
    </w:p>
    <w:p w:rsidR="00A16AD8" w:rsidRPr="0052708C" w:rsidRDefault="00A16AD8" w:rsidP="00A16AD8">
      <w:pPr>
        <w:pStyle w:val="ListParagraph"/>
        <w:numPr>
          <w:ilvl w:val="0"/>
          <w:numId w:val="10"/>
        </w:numPr>
        <w:rPr>
          <w:sz w:val="24"/>
          <w:szCs w:val="24"/>
        </w:rPr>
      </w:pPr>
      <w:r w:rsidRPr="0052708C">
        <w:rPr>
          <w:sz w:val="24"/>
          <w:szCs w:val="24"/>
        </w:rPr>
        <w:t xml:space="preserve">Synthesis (analyzing multiple texts) </w:t>
      </w:r>
    </w:p>
    <w:p w:rsidR="00A16AD8" w:rsidRPr="0052708C" w:rsidRDefault="00A16AD8" w:rsidP="00A16AD8">
      <w:pPr>
        <w:pStyle w:val="ListParagraph"/>
        <w:numPr>
          <w:ilvl w:val="0"/>
          <w:numId w:val="10"/>
        </w:numPr>
        <w:rPr>
          <w:sz w:val="24"/>
          <w:szCs w:val="24"/>
        </w:rPr>
      </w:pPr>
      <w:r w:rsidRPr="0052708C">
        <w:rPr>
          <w:sz w:val="24"/>
          <w:szCs w:val="24"/>
        </w:rPr>
        <w:t xml:space="preserve">Vocabulary </w:t>
      </w:r>
    </w:p>
    <w:p w:rsidR="00A16AD8" w:rsidRPr="0052708C" w:rsidRDefault="00A16AD8" w:rsidP="00A16AD8">
      <w:pPr>
        <w:spacing w:after="120"/>
        <w:jc w:val="both"/>
        <w:rPr>
          <w:sz w:val="24"/>
          <w:szCs w:val="24"/>
        </w:rPr>
      </w:pPr>
    </w:p>
    <w:p w:rsidR="00A16AD8" w:rsidRPr="00D90D4F" w:rsidRDefault="00A16AD8" w:rsidP="00A16AD8">
      <w:pPr>
        <w:rPr>
          <w:sz w:val="24"/>
          <w:szCs w:val="24"/>
        </w:rPr>
      </w:pPr>
      <w:r>
        <w:rPr>
          <w:b/>
          <w:sz w:val="24"/>
          <w:szCs w:val="24"/>
        </w:rPr>
        <w:t>Writing</w:t>
      </w:r>
      <w:r w:rsidRPr="0052708C">
        <w:rPr>
          <w:b/>
          <w:sz w:val="24"/>
          <w:szCs w:val="24"/>
        </w:rPr>
        <w:t xml:space="preserve"> Test</w:t>
      </w:r>
      <w:r w:rsidRPr="0052708C">
        <w:rPr>
          <w:sz w:val="24"/>
          <w:szCs w:val="24"/>
        </w:rPr>
        <w:t xml:space="preserve">: Each student receives </w:t>
      </w:r>
      <w:r w:rsidR="00CD2E1D">
        <w:rPr>
          <w:sz w:val="24"/>
          <w:szCs w:val="24"/>
        </w:rPr>
        <w:t>25</w:t>
      </w:r>
      <w:r w:rsidRPr="0052708C">
        <w:rPr>
          <w:sz w:val="24"/>
          <w:szCs w:val="24"/>
        </w:rPr>
        <w:t xml:space="preserve"> multiple choice questions. </w:t>
      </w:r>
      <w:r w:rsidRPr="00D90D4F">
        <w:rPr>
          <w:sz w:val="24"/>
          <w:szCs w:val="24"/>
        </w:rPr>
        <w:t>In answering</w:t>
      </w:r>
      <w:r>
        <w:rPr>
          <w:sz w:val="24"/>
          <w:szCs w:val="24"/>
        </w:rPr>
        <w:t xml:space="preserve"> </w:t>
      </w:r>
      <w:r w:rsidRPr="00D90D4F">
        <w:rPr>
          <w:sz w:val="24"/>
          <w:szCs w:val="24"/>
        </w:rPr>
        <w:t>the questions, test takers must determine the best revision or editing decision in</w:t>
      </w:r>
      <w:r w:rsidRPr="0052708C">
        <w:rPr>
          <w:sz w:val="24"/>
          <w:szCs w:val="24"/>
        </w:rPr>
        <w:t xml:space="preserve"> </w:t>
      </w:r>
      <w:r w:rsidRPr="00D90D4F">
        <w:rPr>
          <w:sz w:val="24"/>
          <w:szCs w:val="24"/>
        </w:rPr>
        <w:t>a particular case (or that no change should be made to the passage as originally</w:t>
      </w:r>
      <w:r w:rsidRPr="0052708C">
        <w:rPr>
          <w:sz w:val="24"/>
          <w:szCs w:val="24"/>
        </w:rPr>
        <w:t xml:space="preserve"> </w:t>
      </w:r>
      <w:r w:rsidRPr="00D90D4F">
        <w:rPr>
          <w:sz w:val="24"/>
          <w:szCs w:val="24"/>
        </w:rPr>
        <w:t xml:space="preserve">presented). Two broad knowledge and skill categories are assessed: </w:t>
      </w:r>
    </w:p>
    <w:p w:rsidR="00A16AD8" w:rsidRPr="0052708C" w:rsidRDefault="00A16AD8" w:rsidP="00A16AD8">
      <w:pPr>
        <w:pStyle w:val="ListParagraph"/>
        <w:numPr>
          <w:ilvl w:val="0"/>
          <w:numId w:val="11"/>
        </w:numPr>
        <w:rPr>
          <w:sz w:val="24"/>
          <w:szCs w:val="24"/>
        </w:rPr>
      </w:pPr>
      <w:r w:rsidRPr="0052708C">
        <w:rPr>
          <w:sz w:val="24"/>
          <w:szCs w:val="24"/>
        </w:rPr>
        <w:t xml:space="preserve">Expression of Ideas (development, organization, effective language use) </w:t>
      </w:r>
    </w:p>
    <w:p w:rsidR="00A16AD8" w:rsidRPr="0052708C" w:rsidRDefault="00A16AD8" w:rsidP="00A16AD8">
      <w:pPr>
        <w:pStyle w:val="ListParagraph"/>
        <w:numPr>
          <w:ilvl w:val="0"/>
          <w:numId w:val="11"/>
        </w:numPr>
        <w:rPr>
          <w:sz w:val="24"/>
          <w:szCs w:val="24"/>
        </w:rPr>
      </w:pPr>
      <w:r w:rsidRPr="0052708C">
        <w:rPr>
          <w:sz w:val="24"/>
          <w:szCs w:val="24"/>
        </w:rPr>
        <w:t xml:space="preserve">Standard English Conventions (sentence structure, usage, punctuation) </w:t>
      </w:r>
    </w:p>
    <w:p w:rsidR="00A16AD8" w:rsidRPr="0052708C" w:rsidRDefault="00A16AD8" w:rsidP="00A16AD8">
      <w:pPr>
        <w:spacing w:after="120"/>
        <w:jc w:val="both"/>
        <w:rPr>
          <w:sz w:val="24"/>
          <w:szCs w:val="24"/>
        </w:rPr>
      </w:pPr>
    </w:p>
    <w:p w:rsidR="00A16AD8" w:rsidRDefault="00A16AD8" w:rsidP="00A16AD8">
      <w:pPr>
        <w:jc w:val="both"/>
        <w:rPr>
          <w:rFonts w:eastAsia="Calibri"/>
          <w:sz w:val="24"/>
          <w:szCs w:val="24"/>
        </w:rPr>
      </w:pPr>
      <w:r w:rsidRPr="0052708C">
        <w:rPr>
          <w:b/>
          <w:sz w:val="24"/>
          <w:szCs w:val="24"/>
        </w:rPr>
        <w:t>WritePlacer</w:t>
      </w:r>
      <w:r>
        <w:rPr>
          <w:b/>
          <w:sz w:val="24"/>
          <w:szCs w:val="24"/>
        </w:rPr>
        <w:t xml:space="preserve"> Test</w:t>
      </w:r>
      <w:r w:rsidRPr="0052708C">
        <w:rPr>
          <w:b/>
          <w:sz w:val="24"/>
          <w:szCs w:val="24"/>
        </w:rPr>
        <w:t xml:space="preserve">: </w:t>
      </w:r>
      <w:r w:rsidRPr="0052708C">
        <w:rPr>
          <w:sz w:val="24"/>
          <w:szCs w:val="24"/>
        </w:rPr>
        <w:t>For this test, examinees are asked to provide an on-demand writing sample in response to a specific prompt.  Examinees have 1 hour to complete the writing sample.  Each response is evaluated based on the following features of writing: focus, organization, development and support, sentence structure &amp; mechanical conventions.  Holistic scoring is used to evaluate the overall effectiveness of the writing sample as evidenced by how well a piece of writing communicates a whole message.  Each writing sample is evaluated based on its overall impression, not on the basis of the individual writing characteristics in isolation. Additional information about the WritePlacer test and writing samples are available at:</w:t>
      </w:r>
      <w:r w:rsidRPr="0052708C">
        <w:rPr>
          <w:rFonts w:eastAsia="Calibri"/>
          <w:sz w:val="24"/>
          <w:szCs w:val="24"/>
        </w:rPr>
        <w:t xml:space="preserve">  </w:t>
      </w:r>
    </w:p>
    <w:p w:rsidR="00A16AD8" w:rsidRPr="0052708C" w:rsidRDefault="001754D4" w:rsidP="00A16AD8">
      <w:pPr>
        <w:jc w:val="both"/>
        <w:rPr>
          <w:sz w:val="24"/>
          <w:szCs w:val="24"/>
        </w:rPr>
      </w:pPr>
      <w:hyperlink r:id="rId10" w:history="1">
        <w:r w:rsidR="00A16AD8" w:rsidRPr="0052708C">
          <w:rPr>
            <w:rFonts w:eastAsia="Calibri"/>
            <w:color w:val="0000FF"/>
            <w:sz w:val="24"/>
            <w:szCs w:val="24"/>
            <w:u w:val="single"/>
          </w:rPr>
          <w:t>https://secure-media.collegeboard.org/digitalServices/pdf/accuplacer/accuplacer-tsi-writeplacer-sample-essays.pdf</w:t>
        </w:r>
      </w:hyperlink>
    </w:p>
    <w:p w:rsidR="00A16AD8" w:rsidRPr="00D90D4F" w:rsidRDefault="00A16AD8" w:rsidP="00A16AD8">
      <w:pPr>
        <w:jc w:val="both"/>
        <w:rPr>
          <w:sz w:val="22"/>
          <w:szCs w:val="22"/>
        </w:rPr>
      </w:pPr>
    </w:p>
    <w:p w:rsidR="00A16AD8" w:rsidRPr="00D90D4F" w:rsidRDefault="00A16AD8" w:rsidP="00A16AD8">
      <w:pPr>
        <w:jc w:val="both"/>
        <w:rPr>
          <w:sz w:val="22"/>
          <w:szCs w:val="22"/>
        </w:rPr>
      </w:pPr>
    </w:p>
    <w:p w:rsidR="00CE26E8" w:rsidRDefault="00CE26E8" w:rsidP="00A16AD8">
      <w:pPr>
        <w:rPr>
          <w:b/>
          <w:i/>
          <w:sz w:val="22"/>
          <w:szCs w:val="22"/>
        </w:rPr>
      </w:pPr>
    </w:p>
    <w:p w:rsidR="00CE26E8" w:rsidRDefault="00CE26E8" w:rsidP="00A16AD8">
      <w:pPr>
        <w:rPr>
          <w:b/>
          <w:i/>
          <w:sz w:val="22"/>
          <w:szCs w:val="22"/>
        </w:rPr>
      </w:pPr>
    </w:p>
    <w:p w:rsidR="00A16AD8" w:rsidRPr="000126AF" w:rsidRDefault="00A16AD8" w:rsidP="00A16AD8">
      <w:pPr>
        <w:rPr>
          <w:b/>
          <w:i/>
          <w:sz w:val="22"/>
          <w:szCs w:val="22"/>
        </w:rPr>
      </w:pPr>
      <w:r w:rsidRPr="000126AF">
        <w:rPr>
          <w:b/>
          <w:i/>
          <w:sz w:val="22"/>
          <w:szCs w:val="22"/>
        </w:rPr>
        <w:t xml:space="preserve">Description of </w:t>
      </w:r>
      <w:r>
        <w:rPr>
          <w:b/>
          <w:i/>
          <w:sz w:val="22"/>
          <w:szCs w:val="22"/>
        </w:rPr>
        <w:t xml:space="preserve">Next Generation </w:t>
      </w:r>
      <w:r w:rsidRPr="000126AF">
        <w:rPr>
          <w:b/>
          <w:i/>
          <w:sz w:val="22"/>
          <w:szCs w:val="22"/>
        </w:rPr>
        <w:t>Math Tests</w:t>
      </w:r>
    </w:p>
    <w:p w:rsidR="00A16AD8" w:rsidRPr="00D90D4F" w:rsidRDefault="00A16AD8" w:rsidP="00A16AD8">
      <w:pPr>
        <w:ind w:hanging="360"/>
        <w:jc w:val="both"/>
        <w:rPr>
          <w:b/>
          <w:sz w:val="22"/>
          <w:szCs w:val="22"/>
        </w:rPr>
      </w:pPr>
    </w:p>
    <w:p w:rsidR="00A16AD8" w:rsidRPr="0052708C" w:rsidRDefault="00A16AD8" w:rsidP="00A16AD8">
      <w:pPr>
        <w:rPr>
          <w:sz w:val="24"/>
          <w:szCs w:val="24"/>
        </w:rPr>
      </w:pPr>
      <w:r w:rsidRPr="0052708C">
        <w:rPr>
          <w:b/>
          <w:sz w:val="24"/>
          <w:szCs w:val="24"/>
        </w:rPr>
        <w:t>Arithmetic Test</w:t>
      </w:r>
      <w:r w:rsidRPr="0052708C">
        <w:rPr>
          <w:sz w:val="24"/>
          <w:szCs w:val="24"/>
        </w:rPr>
        <w:t xml:space="preserve">:  This test consists of 20 multiple choice questions that focus on computation, order of operations, estimation and rounding, comparing and ordering values in different formats, and recognizing equivalent values across formats. The following knowledge and skill categories are assessed: </w:t>
      </w:r>
    </w:p>
    <w:p w:rsidR="00A16AD8" w:rsidRPr="0052708C" w:rsidRDefault="00A16AD8" w:rsidP="00A16AD8">
      <w:pPr>
        <w:pStyle w:val="ListParagraph"/>
        <w:numPr>
          <w:ilvl w:val="0"/>
          <w:numId w:val="12"/>
        </w:numPr>
        <w:rPr>
          <w:sz w:val="24"/>
          <w:szCs w:val="24"/>
        </w:rPr>
      </w:pPr>
      <w:r w:rsidRPr="0052708C">
        <w:rPr>
          <w:sz w:val="24"/>
          <w:szCs w:val="24"/>
        </w:rPr>
        <w:t xml:space="preserve">Whole number operations </w:t>
      </w:r>
    </w:p>
    <w:p w:rsidR="00A16AD8" w:rsidRPr="0052708C" w:rsidRDefault="00A16AD8" w:rsidP="00A16AD8">
      <w:pPr>
        <w:pStyle w:val="ListParagraph"/>
        <w:numPr>
          <w:ilvl w:val="0"/>
          <w:numId w:val="12"/>
        </w:numPr>
        <w:rPr>
          <w:sz w:val="24"/>
          <w:szCs w:val="24"/>
        </w:rPr>
      </w:pPr>
      <w:r w:rsidRPr="0052708C">
        <w:rPr>
          <w:sz w:val="24"/>
          <w:szCs w:val="24"/>
        </w:rPr>
        <w:t xml:space="preserve">Fraction operations </w:t>
      </w:r>
    </w:p>
    <w:p w:rsidR="00A16AD8" w:rsidRPr="0052708C" w:rsidRDefault="00A16AD8" w:rsidP="00A16AD8">
      <w:pPr>
        <w:pStyle w:val="ListParagraph"/>
        <w:numPr>
          <w:ilvl w:val="0"/>
          <w:numId w:val="12"/>
        </w:numPr>
        <w:rPr>
          <w:sz w:val="24"/>
          <w:szCs w:val="24"/>
        </w:rPr>
      </w:pPr>
      <w:r w:rsidRPr="0052708C">
        <w:rPr>
          <w:sz w:val="24"/>
          <w:szCs w:val="24"/>
        </w:rPr>
        <w:t xml:space="preserve">Decimal operations </w:t>
      </w:r>
    </w:p>
    <w:p w:rsidR="00A16AD8" w:rsidRPr="0052708C" w:rsidRDefault="00A16AD8" w:rsidP="00A16AD8">
      <w:pPr>
        <w:pStyle w:val="ListParagraph"/>
        <w:numPr>
          <w:ilvl w:val="0"/>
          <w:numId w:val="12"/>
        </w:numPr>
        <w:rPr>
          <w:sz w:val="24"/>
          <w:szCs w:val="24"/>
        </w:rPr>
      </w:pPr>
      <w:r w:rsidRPr="0052708C">
        <w:rPr>
          <w:sz w:val="24"/>
          <w:szCs w:val="24"/>
        </w:rPr>
        <w:t xml:space="preserve">Percent </w:t>
      </w:r>
    </w:p>
    <w:p w:rsidR="00A16AD8" w:rsidRPr="0052708C" w:rsidRDefault="00A16AD8" w:rsidP="00A16AD8">
      <w:pPr>
        <w:pStyle w:val="ListParagraph"/>
        <w:numPr>
          <w:ilvl w:val="0"/>
          <w:numId w:val="12"/>
        </w:numPr>
        <w:rPr>
          <w:sz w:val="24"/>
          <w:szCs w:val="24"/>
        </w:rPr>
      </w:pPr>
      <w:r w:rsidRPr="0052708C">
        <w:rPr>
          <w:sz w:val="24"/>
          <w:szCs w:val="24"/>
        </w:rPr>
        <w:t xml:space="preserve">Number comparisons and equivalents </w:t>
      </w:r>
    </w:p>
    <w:p w:rsidR="00A16AD8" w:rsidRPr="00D90D4F" w:rsidRDefault="00A16AD8" w:rsidP="00A16AD8">
      <w:pPr>
        <w:spacing w:after="120"/>
        <w:jc w:val="both"/>
        <w:rPr>
          <w:sz w:val="22"/>
          <w:szCs w:val="22"/>
        </w:rPr>
      </w:pPr>
    </w:p>
    <w:p w:rsidR="00A16AD8" w:rsidRPr="0052708C" w:rsidRDefault="00A16AD8" w:rsidP="00A16AD8">
      <w:pPr>
        <w:rPr>
          <w:sz w:val="24"/>
          <w:szCs w:val="24"/>
        </w:rPr>
      </w:pPr>
      <w:r w:rsidRPr="00CF65EE">
        <w:rPr>
          <w:b/>
          <w:sz w:val="24"/>
          <w:szCs w:val="24"/>
        </w:rPr>
        <w:t>Quantitative Reasoning, Algebra, and Statistics (QAS) Test</w:t>
      </w:r>
      <w:r w:rsidRPr="00CF65EE">
        <w:rPr>
          <w:sz w:val="24"/>
          <w:szCs w:val="24"/>
        </w:rPr>
        <w:t xml:space="preserve">:  This test consists of 20 multiple choice questions that </w:t>
      </w:r>
      <w:r>
        <w:rPr>
          <w:sz w:val="24"/>
          <w:szCs w:val="24"/>
        </w:rPr>
        <w:t>assess t</w:t>
      </w:r>
      <w:r w:rsidRPr="0052708C">
        <w:rPr>
          <w:sz w:val="24"/>
          <w:szCs w:val="24"/>
        </w:rPr>
        <w:t>he following kn</w:t>
      </w:r>
      <w:r>
        <w:rPr>
          <w:sz w:val="24"/>
          <w:szCs w:val="24"/>
        </w:rPr>
        <w:t>owledge and skill categories</w:t>
      </w:r>
      <w:r w:rsidRPr="0052708C">
        <w:rPr>
          <w:sz w:val="24"/>
          <w:szCs w:val="24"/>
        </w:rPr>
        <w:t xml:space="preserve">: </w:t>
      </w:r>
    </w:p>
    <w:p w:rsidR="00A16AD8" w:rsidRPr="00CF65EE" w:rsidRDefault="00A16AD8" w:rsidP="00A16AD8">
      <w:pPr>
        <w:pStyle w:val="ListParagraph"/>
        <w:numPr>
          <w:ilvl w:val="0"/>
          <w:numId w:val="13"/>
        </w:numPr>
        <w:rPr>
          <w:sz w:val="24"/>
          <w:szCs w:val="24"/>
        </w:rPr>
      </w:pPr>
      <w:r w:rsidRPr="00CF65EE">
        <w:rPr>
          <w:sz w:val="24"/>
          <w:szCs w:val="24"/>
        </w:rPr>
        <w:t xml:space="preserve">Rational numbers </w:t>
      </w:r>
    </w:p>
    <w:p w:rsidR="00A16AD8" w:rsidRPr="00CF65EE" w:rsidRDefault="00A16AD8" w:rsidP="00A16AD8">
      <w:pPr>
        <w:pStyle w:val="ListParagraph"/>
        <w:numPr>
          <w:ilvl w:val="0"/>
          <w:numId w:val="13"/>
        </w:numPr>
        <w:rPr>
          <w:sz w:val="24"/>
          <w:szCs w:val="24"/>
        </w:rPr>
      </w:pPr>
      <w:r w:rsidRPr="00CF65EE">
        <w:rPr>
          <w:sz w:val="24"/>
          <w:szCs w:val="24"/>
        </w:rPr>
        <w:t xml:space="preserve">Ratio and proportional relationships </w:t>
      </w:r>
    </w:p>
    <w:p w:rsidR="00A16AD8" w:rsidRPr="00CF65EE" w:rsidRDefault="00A16AD8" w:rsidP="00A16AD8">
      <w:pPr>
        <w:pStyle w:val="ListParagraph"/>
        <w:numPr>
          <w:ilvl w:val="0"/>
          <w:numId w:val="13"/>
        </w:numPr>
        <w:rPr>
          <w:sz w:val="24"/>
          <w:szCs w:val="24"/>
        </w:rPr>
      </w:pPr>
      <w:r w:rsidRPr="00CF65EE">
        <w:rPr>
          <w:sz w:val="24"/>
          <w:szCs w:val="24"/>
        </w:rPr>
        <w:t xml:space="preserve">Exponents </w:t>
      </w:r>
    </w:p>
    <w:p w:rsidR="00A16AD8" w:rsidRPr="00CF65EE" w:rsidRDefault="00A16AD8" w:rsidP="00A16AD8">
      <w:pPr>
        <w:pStyle w:val="ListParagraph"/>
        <w:numPr>
          <w:ilvl w:val="0"/>
          <w:numId w:val="13"/>
        </w:numPr>
        <w:rPr>
          <w:sz w:val="24"/>
          <w:szCs w:val="24"/>
        </w:rPr>
      </w:pPr>
      <w:r w:rsidRPr="00CF65EE">
        <w:rPr>
          <w:sz w:val="24"/>
          <w:szCs w:val="24"/>
        </w:rPr>
        <w:t xml:space="preserve">Algebraic expressions </w:t>
      </w:r>
    </w:p>
    <w:p w:rsidR="00A16AD8" w:rsidRPr="00CF65EE" w:rsidRDefault="00A16AD8" w:rsidP="00A16AD8">
      <w:pPr>
        <w:pStyle w:val="ListParagraph"/>
        <w:numPr>
          <w:ilvl w:val="0"/>
          <w:numId w:val="13"/>
        </w:numPr>
        <w:rPr>
          <w:sz w:val="24"/>
          <w:szCs w:val="24"/>
        </w:rPr>
      </w:pPr>
      <w:r w:rsidRPr="00CF65EE">
        <w:rPr>
          <w:sz w:val="24"/>
          <w:szCs w:val="24"/>
        </w:rPr>
        <w:t>Linear equations</w:t>
      </w:r>
    </w:p>
    <w:p w:rsidR="00A16AD8" w:rsidRPr="00CF65EE" w:rsidRDefault="00A16AD8" w:rsidP="00A16AD8">
      <w:pPr>
        <w:pStyle w:val="ListParagraph"/>
        <w:numPr>
          <w:ilvl w:val="0"/>
          <w:numId w:val="13"/>
        </w:numPr>
        <w:rPr>
          <w:sz w:val="24"/>
          <w:szCs w:val="24"/>
        </w:rPr>
      </w:pPr>
      <w:r w:rsidRPr="00CF65EE">
        <w:rPr>
          <w:sz w:val="24"/>
          <w:szCs w:val="24"/>
        </w:rPr>
        <w:t xml:space="preserve">Linear applications and graphs </w:t>
      </w:r>
    </w:p>
    <w:p w:rsidR="00A16AD8" w:rsidRPr="00CF65EE" w:rsidRDefault="00A16AD8" w:rsidP="00A16AD8">
      <w:pPr>
        <w:pStyle w:val="ListParagraph"/>
        <w:numPr>
          <w:ilvl w:val="0"/>
          <w:numId w:val="13"/>
        </w:numPr>
        <w:rPr>
          <w:sz w:val="24"/>
          <w:szCs w:val="24"/>
        </w:rPr>
      </w:pPr>
      <w:r w:rsidRPr="00CF65EE">
        <w:rPr>
          <w:sz w:val="24"/>
          <w:szCs w:val="24"/>
        </w:rPr>
        <w:t xml:space="preserve">Probability and sets </w:t>
      </w:r>
    </w:p>
    <w:p w:rsidR="00A16AD8" w:rsidRPr="00CF65EE" w:rsidRDefault="00A16AD8" w:rsidP="00A16AD8">
      <w:pPr>
        <w:pStyle w:val="ListParagraph"/>
        <w:numPr>
          <w:ilvl w:val="0"/>
          <w:numId w:val="13"/>
        </w:numPr>
        <w:rPr>
          <w:sz w:val="24"/>
          <w:szCs w:val="24"/>
        </w:rPr>
      </w:pPr>
      <w:r w:rsidRPr="00CF65EE">
        <w:rPr>
          <w:sz w:val="24"/>
          <w:szCs w:val="24"/>
        </w:rPr>
        <w:t xml:space="preserve">Descriptive statistics </w:t>
      </w:r>
    </w:p>
    <w:p w:rsidR="00A16AD8" w:rsidRPr="00CF65EE" w:rsidRDefault="00A16AD8" w:rsidP="00A16AD8">
      <w:pPr>
        <w:pStyle w:val="ListParagraph"/>
        <w:numPr>
          <w:ilvl w:val="0"/>
          <w:numId w:val="13"/>
        </w:numPr>
        <w:rPr>
          <w:sz w:val="24"/>
          <w:szCs w:val="24"/>
        </w:rPr>
      </w:pPr>
      <w:r w:rsidRPr="00CF65EE">
        <w:rPr>
          <w:sz w:val="24"/>
          <w:szCs w:val="24"/>
        </w:rPr>
        <w:t xml:space="preserve">Geometry concepts for Pre-Algebra </w:t>
      </w:r>
      <w:r>
        <w:rPr>
          <w:sz w:val="24"/>
          <w:szCs w:val="24"/>
        </w:rPr>
        <w:t>&amp; Basic Algebra</w:t>
      </w:r>
    </w:p>
    <w:p w:rsidR="00A16AD8" w:rsidRPr="00D90D4F" w:rsidRDefault="00A16AD8" w:rsidP="00A16AD8">
      <w:pPr>
        <w:spacing w:after="120"/>
        <w:jc w:val="both"/>
        <w:rPr>
          <w:sz w:val="22"/>
          <w:szCs w:val="22"/>
        </w:rPr>
      </w:pPr>
    </w:p>
    <w:p w:rsidR="00A16AD8" w:rsidRPr="00CF65EE" w:rsidRDefault="00385C23" w:rsidP="00A16AD8">
      <w:pPr>
        <w:spacing w:after="120"/>
        <w:rPr>
          <w:sz w:val="24"/>
          <w:szCs w:val="24"/>
        </w:rPr>
      </w:pPr>
      <w:r>
        <w:rPr>
          <w:b/>
          <w:sz w:val="24"/>
          <w:szCs w:val="24"/>
          <w:lang w:val="en"/>
        </w:rPr>
        <w:t>Advanced Algebra and Functions T</w:t>
      </w:r>
      <w:r w:rsidR="00A16AD8" w:rsidRPr="00CF65EE">
        <w:rPr>
          <w:b/>
          <w:sz w:val="24"/>
          <w:szCs w:val="24"/>
          <w:lang w:val="en"/>
        </w:rPr>
        <w:t>est</w:t>
      </w:r>
      <w:r w:rsidR="00A16AD8" w:rsidRPr="00CF65EE">
        <w:rPr>
          <w:sz w:val="24"/>
          <w:szCs w:val="24"/>
          <w:lang w:val="en"/>
        </w:rPr>
        <w:t xml:space="preserve">:  This test consists of 20 multiple choice questions that </w:t>
      </w:r>
      <w:r w:rsidR="00A16AD8">
        <w:rPr>
          <w:sz w:val="24"/>
          <w:szCs w:val="24"/>
          <w:lang w:val="en"/>
        </w:rPr>
        <w:t>assess</w:t>
      </w:r>
      <w:r w:rsidR="00A16AD8" w:rsidRPr="00CF65EE">
        <w:rPr>
          <w:sz w:val="24"/>
          <w:szCs w:val="24"/>
          <w:lang w:val="en"/>
        </w:rPr>
        <w:t xml:space="preserve"> </w:t>
      </w:r>
      <w:r w:rsidR="00A16AD8">
        <w:rPr>
          <w:sz w:val="24"/>
          <w:szCs w:val="24"/>
        </w:rPr>
        <w:t>t</w:t>
      </w:r>
      <w:r w:rsidR="00A16AD8" w:rsidRPr="00CF65EE">
        <w:rPr>
          <w:sz w:val="24"/>
          <w:szCs w:val="24"/>
        </w:rPr>
        <w:t>he following knowledge a</w:t>
      </w:r>
      <w:r w:rsidR="00A16AD8">
        <w:rPr>
          <w:sz w:val="24"/>
          <w:szCs w:val="24"/>
        </w:rPr>
        <w:t>nd skill categories</w:t>
      </w:r>
      <w:r w:rsidR="00A16AD8" w:rsidRPr="00CF65EE">
        <w:rPr>
          <w:sz w:val="24"/>
          <w:szCs w:val="24"/>
        </w:rPr>
        <w:t xml:space="preserve">: </w:t>
      </w:r>
    </w:p>
    <w:p w:rsidR="00A16AD8" w:rsidRPr="00CF65EE" w:rsidRDefault="00A16AD8" w:rsidP="00A16AD8">
      <w:pPr>
        <w:pStyle w:val="ListParagraph"/>
        <w:numPr>
          <w:ilvl w:val="0"/>
          <w:numId w:val="14"/>
        </w:numPr>
        <w:rPr>
          <w:sz w:val="24"/>
          <w:szCs w:val="24"/>
        </w:rPr>
      </w:pPr>
      <w:r w:rsidRPr="00CF65EE">
        <w:rPr>
          <w:sz w:val="24"/>
          <w:szCs w:val="24"/>
        </w:rPr>
        <w:t>Linear equations</w:t>
      </w:r>
    </w:p>
    <w:p w:rsidR="00A16AD8" w:rsidRPr="00CF65EE" w:rsidRDefault="00A16AD8" w:rsidP="00A16AD8">
      <w:pPr>
        <w:pStyle w:val="ListParagraph"/>
        <w:numPr>
          <w:ilvl w:val="0"/>
          <w:numId w:val="14"/>
        </w:numPr>
        <w:rPr>
          <w:sz w:val="24"/>
          <w:szCs w:val="24"/>
        </w:rPr>
      </w:pPr>
      <w:r w:rsidRPr="00CF65EE">
        <w:rPr>
          <w:sz w:val="24"/>
          <w:szCs w:val="24"/>
        </w:rPr>
        <w:t xml:space="preserve">Linear applications and graphs </w:t>
      </w:r>
    </w:p>
    <w:p w:rsidR="00A16AD8" w:rsidRPr="00CF65EE" w:rsidRDefault="00A16AD8" w:rsidP="00A16AD8">
      <w:pPr>
        <w:pStyle w:val="ListParagraph"/>
        <w:numPr>
          <w:ilvl w:val="0"/>
          <w:numId w:val="14"/>
        </w:numPr>
        <w:rPr>
          <w:sz w:val="24"/>
          <w:szCs w:val="24"/>
        </w:rPr>
      </w:pPr>
      <w:r w:rsidRPr="00CF65EE">
        <w:rPr>
          <w:sz w:val="24"/>
          <w:szCs w:val="24"/>
        </w:rPr>
        <w:t xml:space="preserve">Factoring </w:t>
      </w:r>
    </w:p>
    <w:p w:rsidR="00A16AD8" w:rsidRPr="00CF65EE" w:rsidRDefault="00A16AD8" w:rsidP="00A16AD8">
      <w:pPr>
        <w:pStyle w:val="ListParagraph"/>
        <w:numPr>
          <w:ilvl w:val="0"/>
          <w:numId w:val="14"/>
        </w:numPr>
        <w:rPr>
          <w:sz w:val="24"/>
          <w:szCs w:val="24"/>
        </w:rPr>
      </w:pPr>
      <w:r w:rsidRPr="00CF65EE">
        <w:rPr>
          <w:sz w:val="24"/>
          <w:szCs w:val="24"/>
        </w:rPr>
        <w:t xml:space="preserve">Quadratics </w:t>
      </w:r>
    </w:p>
    <w:p w:rsidR="00A16AD8" w:rsidRPr="00CF65EE" w:rsidRDefault="00A16AD8" w:rsidP="00A16AD8">
      <w:pPr>
        <w:pStyle w:val="ListParagraph"/>
        <w:numPr>
          <w:ilvl w:val="0"/>
          <w:numId w:val="14"/>
        </w:numPr>
        <w:rPr>
          <w:sz w:val="24"/>
          <w:szCs w:val="24"/>
        </w:rPr>
      </w:pPr>
      <w:r w:rsidRPr="00CF65EE">
        <w:rPr>
          <w:sz w:val="24"/>
          <w:szCs w:val="24"/>
        </w:rPr>
        <w:t xml:space="preserve">Functions </w:t>
      </w:r>
    </w:p>
    <w:p w:rsidR="00A16AD8" w:rsidRPr="00CF65EE" w:rsidRDefault="00A16AD8" w:rsidP="00A16AD8">
      <w:pPr>
        <w:pStyle w:val="ListParagraph"/>
        <w:numPr>
          <w:ilvl w:val="0"/>
          <w:numId w:val="14"/>
        </w:numPr>
        <w:rPr>
          <w:sz w:val="24"/>
          <w:szCs w:val="24"/>
        </w:rPr>
      </w:pPr>
      <w:r w:rsidRPr="00CF65EE">
        <w:rPr>
          <w:sz w:val="24"/>
          <w:szCs w:val="24"/>
        </w:rPr>
        <w:t xml:space="preserve">Radical and rational equations </w:t>
      </w:r>
    </w:p>
    <w:p w:rsidR="00A16AD8" w:rsidRPr="00CF65EE" w:rsidRDefault="00A16AD8" w:rsidP="00A16AD8">
      <w:pPr>
        <w:pStyle w:val="ListParagraph"/>
        <w:numPr>
          <w:ilvl w:val="0"/>
          <w:numId w:val="14"/>
        </w:numPr>
        <w:rPr>
          <w:sz w:val="24"/>
          <w:szCs w:val="24"/>
        </w:rPr>
      </w:pPr>
      <w:r w:rsidRPr="00CF65EE">
        <w:rPr>
          <w:sz w:val="24"/>
          <w:szCs w:val="24"/>
        </w:rPr>
        <w:t xml:space="preserve">Polynomial equations </w:t>
      </w:r>
    </w:p>
    <w:p w:rsidR="00A16AD8" w:rsidRPr="00CF65EE" w:rsidRDefault="00A16AD8" w:rsidP="00A16AD8">
      <w:pPr>
        <w:pStyle w:val="ListParagraph"/>
        <w:numPr>
          <w:ilvl w:val="0"/>
          <w:numId w:val="14"/>
        </w:numPr>
        <w:rPr>
          <w:sz w:val="24"/>
          <w:szCs w:val="24"/>
        </w:rPr>
      </w:pPr>
      <w:r w:rsidRPr="00CF65EE">
        <w:rPr>
          <w:sz w:val="24"/>
          <w:szCs w:val="24"/>
        </w:rPr>
        <w:t xml:space="preserve">Exponential and logarithmic equations </w:t>
      </w:r>
    </w:p>
    <w:p w:rsidR="00A16AD8" w:rsidRPr="00CF65EE" w:rsidRDefault="00A16AD8" w:rsidP="00A16AD8">
      <w:pPr>
        <w:pStyle w:val="ListParagraph"/>
        <w:numPr>
          <w:ilvl w:val="0"/>
          <w:numId w:val="14"/>
        </w:numPr>
        <w:rPr>
          <w:sz w:val="24"/>
          <w:szCs w:val="24"/>
        </w:rPr>
      </w:pPr>
      <w:r>
        <w:rPr>
          <w:sz w:val="24"/>
          <w:szCs w:val="24"/>
        </w:rPr>
        <w:t>Geometry concepts for Algebra</w:t>
      </w:r>
      <w:r w:rsidRPr="00CF65EE">
        <w:rPr>
          <w:sz w:val="24"/>
          <w:szCs w:val="24"/>
        </w:rPr>
        <w:t xml:space="preserve"> </w:t>
      </w:r>
    </w:p>
    <w:p w:rsidR="00A16AD8" w:rsidRPr="00581B05" w:rsidRDefault="00A16AD8" w:rsidP="00A16AD8">
      <w:pPr>
        <w:pStyle w:val="ListParagraph"/>
        <w:numPr>
          <w:ilvl w:val="0"/>
          <w:numId w:val="14"/>
        </w:numPr>
        <w:spacing w:after="120"/>
        <w:rPr>
          <w:sz w:val="24"/>
          <w:szCs w:val="24"/>
          <w:lang w:val="en"/>
        </w:rPr>
      </w:pPr>
      <w:r w:rsidRPr="00581B05">
        <w:rPr>
          <w:sz w:val="24"/>
          <w:szCs w:val="24"/>
        </w:rPr>
        <w:t>Trigonometry</w:t>
      </w:r>
    </w:p>
    <w:p w:rsidR="00E07FC2" w:rsidRPr="00706431" w:rsidRDefault="00E07FC2" w:rsidP="00A16AD8">
      <w:pPr>
        <w:jc w:val="center"/>
        <w:rPr>
          <w:lang w:val="en"/>
        </w:rPr>
      </w:pPr>
    </w:p>
    <w:sectPr w:rsidR="00E07FC2" w:rsidRPr="00706431" w:rsidSect="007E557D">
      <w:headerReference w:type="default" r:id="rId11"/>
      <w:footerReference w:type="default" r:id="rId12"/>
      <w:pgSz w:w="12240" w:h="15840" w:code="1"/>
      <w:pgMar w:top="1296" w:right="1296" w:bottom="1296" w:left="1296"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418" w:rsidRDefault="00FA4418">
      <w:r>
        <w:separator/>
      </w:r>
    </w:p>
  </w:endnote>
  <w:endnote w:type="continuationSeparator" w:id="0">
    <w:p w:rsidR="00FA4418" w:rsidRDefault="00FA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805" w:rsidRDefault="003D542B" w:rsidP="001B7AD8">
    <w:pPr>
      <w:pStyle w:val="Footer"/>
      <w:pBdr>
        <w:top w:val="single" w:sz="4" w:space="1" w:color="D9D9D9" w:themeColor="background1" w:themeShade="D9"/>
      </w:pBdr>
      <w:tabs>
        <w:tab w:val="clear" w:pos="8640"/>
        <w:tab w:val="left" w:pos="5220"/>
        <w:tab w:val="right" w:pos="9450"/>
      </w:tabs>
    </w:pPr>
    <w:r>
      <w:rPr>
        <w:noProof/>
      </w:rPr>
      <w:fldChar w:fldCharType="begin"/>
    </w:r>
    <w:r>
      <w:rPr>
        <w:noProof/>
      </w:rPr>
      <w:instrText xml:space="preserve"> FILENAME   \* MERGEFORMAT </w:instrText>
    </w:r>
    <w:r>
      <w:rPr>
        <w:noProof/>
      </w:rPr>
      <w:fldChar w:fldCharType="separate"/>
    </w:r>
    <w:r w:rsidR="00585365">
      <w:rPr>
        <w:noProof/>
      </w:rPr>
      <w:t>NG Accuplacer Entry Assessment Testing Info Sheet.docx</w:t>
    </w:r>
    <w:r>
      <w:rPr>
        <w:noProof/>
      </w:rPr>
      <w:fldChar w:fldCharType="end"/>
    </w:r>
    <w:r>
      <w:rPr>
        <w:noProof/>
      </w:rPr>
      <w:tab/>
    </w:r>
    <w:r>
      <w:fldChar w:fldCharType="begin"/>
    </w:r>
    <w:r>
      <w:instrText xml:space="preserve"> DATE  \@ "yyyy-MM-dd"  \* MERGEFORMAT </w:instrText>
    </w:r>
    <w:r>
      <w:fldChar w:fldCharType="separate"/>
    </w:r>
    <w:r w:rsidR="00360762">
      <w:rPr>
        <w:noProof/>
      </w:rPr>
      <w:t>2018-10-01</w:t>
    </w:r>
    <w:r>
      <w:fldChar w:fldCharType="end"/>
    </w:r>
    <w:r w:rsidR="001B7AD8">
      <w:tab/>
    </w:r>
    <w:r w:rsidR="001B7AD8">
      <w:fldChar w:fldCharType="begin"/>
    </w:r>
    <w:r w:rsidR="001B7AD8">
      <w:instrText xml:space="preserve"> PAGE  \* Arabic  \* MERGEFORMAT </w:instrText>
    </w:r>
    <w:r w:rsidR="001B7AD8">
      <w:fldChar w:fldCharType="separate"/>
    </w:r>
    <w:r w:rsidR="001754D4">
      <w:rPr>
        <w:noProof/>
      </w:rPr>
      <w:t>2</w:t>
    </w:r>
    <w:r w:rsidR="001B7AD8">
      <w:fldChar w:fldCharType="end"/>
    </w:r>
    <w:r w:rsidR="001B7AD8">
      <w:tab/>
    </w:r>
  </w:p>
  <w:p w:rsidR="007F551F" w:rsidRDefault="001754D4">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418" w:rsidRDefault="00FA4418">
      <w:r>
        <w:separator/>
      </w:r>
    </w:p>
  </w:footnote>
  <w:footnote w:type="continuationSeparator" w:id="0">
    <w:p w:rsidR="00FA4418" w:rsidRDefault="00FA4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52D" w:rsidRPr="00275811" w:rsidRDefault="004A353B" w:rsidP="00D0752D">
    <w:pPr>
      <w:tabs>
        <w:tab w:val="left" w:pos="3240"/>
        <w:tab w:val="right" w:pos="10800"/>
      </w:tabs>
      <w:rPr>
        <w:szCs w:val="28"/>
        <w:lang w:val="fr-CA"/>
      </w:rPr>
    </w:pPr>
    <w:r w:rsidRPr="00275811">
      <w:rPr>
        <w:sz w:val="28"/>
        <w:szCs w:val="28"/>
        <w:lang w:val="fr-CA"/>
      </w:rPr>
      <w:tab/>
    </w:r>
    <w:r w:rsidRPr="00275811">
      <w:rPr>
        <w:sz w:val="28"/>
        <w:szCs w:val="28"/>
        <w:lang w:val="fr-CA"/>
      </w:rPr>
      <w:tab/>
    </w:r>
    <w:r w:rsidRPr="00275811">
      <w:rPr>
        <w:szCs w:val="28"/>
        <w:lang w:val="fr-CA"/>
      </w:rPr>
      <w:t>Old Main Building, OM1487</w:t>
    </w:r>
  </w:p>
  <w:p w:rsidR="00D0752D" w:rsidRPr="00275811" w:rsidRDefault="004A353B" w:rsidP="00D0752D">
    <w:pPr>
      <w:tabs>
        <w:tab w:val="left" w:pos="3600"/>
        <w:tab w:val="right" w:pos="10800"/>
      </w:tabs>
      <w:rPr>
        <w:szCs w:val="28"/>
        <w:lang w:val="fr-CA"/>
      </w:rPr>
    </w:pPr>
    <w:r w:rsidRPr="00275811">
      <w:rPr>
        <w:noProof/>
        <w:sz w:val="32"/>
        <w:szCs w:val="28"/>
      </w:rPr>
      <w:drawing>
        <wp:anchor distT="0" distB="0" distL="114300" distR="114300" simplePos="0" relativeHeight="251663360" behindDoc="1" locked="0" layoutInCell="1" allowOverlap="1" wp14:anchorId="3093D9F5" wp14:editId="331D4C12">
          <wp:simplePos x="0" y="0"/>
          <wp:positionH relativeFrom="margin">
            <wp:align>left</wp:align>
          </wp:positionH>
          <wp:positionV relativeFrom="paragraph">
            <wp:posOffset>7620</wp:posOffset>
          </wp:positionV>
          <wp:extent cx="1852930"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ruLogo-reverse.png"/>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852930" cy="685800"/>
                  </a:xfrm>
                  <a:prstGeom prst="rect">
                    <a:avLst/>
                  </a:prstGeom>
                </pic:spPr>
              </pic:pic>
            </a:graphicData>
          </a:graphic>
          <wp14:sizeRelH relativeFrom="margin">
            <wp14:pctWidth>0</wp14:pctWidth>
          </wp14:sizeRelH>
          <wp14:sizeRelV relativeFrom="margin">
            <wp14:pctHeight>0</wp14:pctHeight>
          </wp14:sizeRelV>
        </wp:anchor>
      </w:drawing>
    </w:r>
    <w:r w:rsidRPr="00275811">
      <w:rPr>
        <w:szCs w:val="28"/>
        <w:lang w:val="fr-CA"/>
      </w:rPr>
      <w:tab/>
    </w:r>
    <w:r w:rsidRPr="00275811">
      <w:rPr>
        <w:szCs w:val="28"/>
        <w:lang w:val="fr-CA"/>
      </w:rPr>
      <w:tab/>
      <w:t>805 TRU Way</w:t>
    </w:r>
  </w:p>
  <w:p w:rsidR="00D0752D" w:rsidRPr="00275811" w:rsidRDefault="004A353B" w:rsidP="00D0752D">
    <w:pPr>
      <w:tabs>
        <w:tab w:val="left" w:pos="4050"/>
        <w:tab w:val="right" w:pos="10800"/>
      </w:tabs>
      <w:rPr>
        <w:szCs w:val="28"/>
        <w:lang w:val="fr-CA"/>
      </w:rPr>
    </w:pPr>
    <w:r w:rsidRPr="00275811">
      <w:rPr>
        <w:szCs w:val="28"/>
        <w:lang w:val="fr-CA"/>
      </w:rPr>
      <w:tab/>
    </w:r>
    <w:r w:rsidRPr="00275811">
      <w:rPr>
        <w:b/>
        <w:sz w:val="40"/>
        <w:szCs w:val="28"/>
        <w:lang w:val="fr-CA"/>
      </w:rPr>
      <w:tab/>
    </w:r>
    <w:r w:rsidRPr="00275811">
      <w:rPr>
        <w:szCs w:val="28"/>
        <w:lang w:val="fr-CA"/>
      </w:rPr>
      <w:t>Kamloops, BC V3C 0C8</w:t>
    </w:r>
  </w:p>
  <w:p w:rsidR="00D0752D" w:rsidRPr="00275811" w:rsidRDefault="004A353B" w:rsidP="00D0752D">
    <w:pPr>
      <w:tabs>
        <w:tab w:val="left" w:pos="3600"/>
        <w:tab w:val="right" w:pos="10800"/>
      </w:tabs>
      <w:rPr>
        <w:szCs w:val="28"/>
        <w:lang w:val="fr-CA"/>
      </w:rPr>
    </w:pPr>
    <w:r w:rsidRPr="00275811">
      <w:rPr>
        <w:szCs w:val="28"/>
        <w:lang w:val="fr-CA"/>
      </w:rPr>
      <w:tab/>
    </w:r>
    <w:r w:rsidRPr="00275811">
      <w:rPr>
        <w:szCs w:val="28"/>
        <w:lang w:val="fr-CA"/>
      </w:rPr>
      <w:tab/>
      <w:t>Telephone :  250-828-5470</w:t>
    </w:r>
  </w:p>
  <w:p w:rsidR="00F864AB" w:rsidRDefault="004A353B" w:rsidP="00D0752D">
    <w:pPr>
      <w:tabs>
        <w:tab w:val="left" w:pos="3600"/>
        <w:tab w:val="right" w:pos="10800"/>
      </w:tabs>
      <w:rPr>
        <w:szCs w:val="28"/>
        <w:lang w:val="fr-CA"/>
      </w:rPr>
    </w:pPr>
    <w:r w:rsidRPr="00275811">
      <w:rPr>
        <w:szCs w:val="28"/>
        <w:lang w:val="fr-CA"/>
      </w:rPr>
      <w:tab/>
    </w:r>
    <w:r w:rsidRPr="00275811">
      <w:rPr>
        <w:szCs w:val="28"/>
        <w:lang w:val="fr-CA"/>
      </w:rPr>
      <w:tab/>
      <w:t>Fax :  250-371-5690</w:t>
    </w:r>
  </w:p>
  <w:p w:rsidR="00EB4156" w:rsidRPr="00275811" w:rsidRDefault="004A353B" w:rsidP="00D0752D">
    <w:pPr>
      <w:tabs>
        <w:tab w:val="left" w:pos="3600"/>
        <w:tab w:val="right" w:pos="10800"/>
      </w:tabs>
      <w:rPr>
        <w:szCs w:val="28"/>
        <w:lang w:val="fr-CA"/>
      </w:rPr>
    </w:pPr>
    <w:r w:rsidRPr="00275811">
      <w:rPr>
        <w:szCs w:val="28"/>
        <w:lang w:val="fr-CA"/>
      </w:rPr>
      <w:tab/>
    </w:r>
    <w:r w:rsidR="00F864AB">
      <w:rPr>
        <w:szCs w:val="28"/>
        <w:lang w:val="fr-CA"/>
      </w:rPr>
      <w:tab/>
    </w:r>
    <w:r w:rsidRPr="00275811">
      <w:rPr>
        <w:szCs w:val="28"/>
        <w:lang w:val="fr-CA"/>
      </w:rPr>
      <w:t xml:space="preserve">Email :  </w:t>
    </w:r>
    <w:hyperlink r:id="rId3" w:history="1">
      <w:r w:rsidR="00EB4156" w:rsidRPr="002D437B">
        <w:rPr>
          <w:rStyle w:val="Hyperlink"/>
          <w:szCs w:val="28"/>
          <w:lang w:val="fr-CA"/>
        </w:rPr>
        <w:t>assess@tru.ca</w:t>
      </w:r>
    </w:hyperlink>
  </w:p>
  <w:p w:rsidR="007F551F" w:rsidRPr="00D0752D" w:rsidRDefault="00EB4156" w:rsidP="00EB4156">
    <w:pPr>
      <w:pStyle w:val="Header"/>
      <w:tabs>
        <w:tab w:val="clear" w:pos="4320"/>
        <w:tab w:val="clear" w:pos="8640"/>
        <w:tab w:val="right" w:pos="9630"/>
      </w:tabs>
    </w:pPr>
    <w:r w:rsidRPr="00DE249F">
      <w:rPr>
        <w:rFonts w:ascii="Palatino Linotype" w:hAnsi="Palatino Linotype"/>
        <w:b/>
        <w:i/>
        <w:sz w:val="24"/>
        <w:szCs w:val="24"/>
      </w:rPr>
      <w:t>Assessment Centr</w:t>
    </w:r>
    <w:r>
      <w:rPr>
        <w:rFonts w:ascii="Palatino Linotype" w:hAnsi="Palatino Linotype"/>
        <w:b/>
        <w:i/>
        <w:sz w:val="24"/>
        <w:szCs w:val="24"/>
      </w:rPr>
      <w:t>e</w:t>
    </w:r>
    <w:r>
      <w:rPr>
        <w:rFonts w:ascii="Palatino Linotype" w:hAnsi="Palatino Linotype"/>
        <w:b/>
        <w:i/>
        <w:sz w:val="24"/>
        <w:szCs w:val="24"/>
      </w:rPr>
      <w:tab/>
    </w:r>
    <w:r>
      <w:rPr>
        <w:sz w:val="18"/>
        <w:szCs w:val="18"/>
      </w:rPr>
      <w:t>Website:</w:t>
    </w:r>
    <w:r>
      <w:t xml:space="preserve"> </w:t>
    </w:r>
    <w:r w:rsidRPr="000649BB">
      <w:t>http://www.tru.ca/assessment.html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B95C1A"/>
    <w:multiLevelType w:val="hybridMultilevel"/>
    <w:tmpl w:val="402E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172A8"/>
    <w:multiLevelType w:val="hybridMultilevel"/>
    <w:tmpl w:val="0DF4BDFC"/>
    <w:lvl w:ilvl="0" w:tplc="084A4826">
      <w:start w:val="1"/>
      <w:numFmt w:val="decimal"/>
      <w:lvlText w:val="%1)"/>
      <w:lvlJc w:val="left"/>
      <w:pPr>
        <w:tabs>
          <w:tab w:val="num" w:pos="720"/>
        </w:tabs>
        <w:ind w:left="720" w:hanging="360"/>
      </w:pPr>
      <w:rPr>
        <w:rFonts w:hint="default"/>
      </w:rPr>
    </w:lvl>
    <w:lvl w:ilvl="1" w:tplc="438811CC" w:tentative="1">
      <w:start w:val="1"/>
      <w:numFmt w:val="lowerLetter"/>
      <w:lvlText w:val="%2."/>
      <w:lvlJc w:val="left"/>
      <w:pPr>
        <w:tabs>
          <w:tab w:val="num" w:pos="1440"/>
        </w:tabs>
        <w:ind w:left="1440" w:hanging="360"/>
      </w:pPr>
    </w:lvl>
    <w:lvl w:ilvl="2" w:tplc="171E1BD6" w:tentative="1">
      <w:start w:val="1"/>
      <w:numFmt w:val="lowerRoman"/>
      <w:lvlText w:val="%3."/>
      <w:lvlJc w:val="right"/>
      <w:pPr>
        <w:tabs>
          <w:tab w:val="num" w:pos="2160"/>
        </w:tabs>
        <w:ind w:left="2160" w:hanging="180"/>
      </w:pPr>
    </w:lvl>
    <w:lvl w:ilvl="3" w:tplc="2C16AE32" w:tentative="1">
      <w:start w:val="1"/>
      <w:numFmt w:val="decimal"/>
      <w:lvlText w:val="%4."/>
      <w:lvlJc w:val="left"/>
      <w:pPr>
        <w:tabs>
          <w:tab w:val="num" w:pos="2880"/>
        </w:tabs>
        <w:ind w:left="2880" w:hanging="360"/>
      </w:pPr>
    </w:lvl>
    <w:lvl w:ilvl="4" w:tplc="3AC63EB8" w:tentative="1">
      <w:start w:val="1"/>
      <w:numFmt w:val="lowerLetter"/>
      <w:lvlText w:val="%5."/>
      <w:lvlJc w:val="left"/>
      <w:pPr>
        <w:tabs>
          <w:tab w:val="num" w:pos="3600"/>
        </w:tabs>
        <w:ind w:left="3600" w:hanging="360"/>
      </w:pPr>
    </w:lvl>
    <w:lvl w:ilvl="5" w:tplc="8C643BB8" w:tentative="1">
      <w:start w:val="1"/>
      <w:numFmt w:val="lowerRoman"/>
      <w:lvlText w:val="%6."/>
      <w:lvlJc w:val="right"/>
      <w:pPr>
        <w:tabs>
          <w:tab w:val="num" w:pos="4320"/>
        </w:tabs>
        <w:ind w:left="4320" w:hanging="180"/>
      </w:pPr>
    </w:lvl>
    <w:lvl w:ilvl="6" w:tplc="691CB678" w:tentative="1">
      <w:start w:val="1"/>
      <w:numFmt w:val="decimal"/>
      <w:lvlText w:val="%7."/>
      <w:lvlJc w:val="left"/>
      <w:pPr>
        <w:tabs>
          <w:tab w:val="num" w:pos="5040"/>
        </w:tabs>
        <w:ind w:left="5040" w:hanging="360"/>
      </w:pPr>
    </w:lvl>
    <w:lvl w:ilvl="7" w:tplc="890AEFAE" w:tentative="1">
      <w:start w:val="1"/>
      <w:numFmt w:val="lowerLetter"/>
      <w:lvlText w:val="%8."/>
      <w:lvlJc w:val="left"/>
      <w:pPr>
        <w:tabs>
          <w:tab w:val="num" w:pos="5760"/>
        </w:tabs>
        <w:ind w:left="5760" w:hanging="360"/>
      </w:pPr>
    </w:lvl>
    <w:lvl w:ilvl="8" w:tplc="9CEA601E" w:tentative="1">
      <w:start w:val="1"/>
      <w:numFmt w:val="lowerRoman"/>
      <w:lvlText w:val="%9."/>
      <w:lvlJc w:val="right"/>
      <w:pPr>
        <w:tabs>
          <w:tab w:val="num" w:pos="6480"/>
        </w:tabs>
        <w:ind w:left="6480" w:hanging="180"/>
      </w:pPr>
    </w:lvl>
  </w:abstractNum>
  <w:abstractNum w:abstractNumId="3" w15:restartNumberingAfterBreak="0">
    <w:nsid w:val="31402F06"/>
    <w:multiLevelType w:val="hybridMultilevel"/>
    <w:tmpl w:val="46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317E2"/>
    <w:multiLevelType w:val="hybridMultilevel"/>
    <w:tmpl w:val="C0229150"/>
    <w:lvl w:ilvl="0" w:tplc="311A0926">
      <w:start w:val="1"/>
      <w:numFmt w:val="decimal"/>
      <w:lvlText w:val="%1."/>
      <w:lvlJc w:val="left"/>
      <w:pPr>
        <w:tabs>
          <w:tab w:val="num" w:pos="720"/>
        </w:tabs>
        <w:ind w:left="720" w:hanging="360"/>
      </w:pPr>
    </w:lvl>
    <w:lvl w:ilvl="1" w:tplc="74405F02" w:tentative="1">
      <w:start w:val="1"/>
      <w:numFmt w:val="lowerLetter"/>
      <w:lvlText w:val="%2."/>
      <w:lvlJc w:val="left"/>
      <w:pPr>
        <w:tabs>
          <w:tab w:val="num" w:pos="1440"/>
        </w:tabs>
        <w:ind w:left="1440" w:hanging="360"/>
      </w:pPr>
    </w:lvl>
    <w:lvl w:ilvl="2" w:tplc="512682CC" w:tentative="1">
      <w:start w:val="1"/>
      <w:numFmt w:val="lowerRoman"/>
      <w:lvlText w:val="%3."/>
      <w:lvlJc w:val="right"/>
      <w:pPr>
        <w:tabs>
          <w:tab w:val="num" w:pos="2160"/>
        </w:tabs>
        <w:ind w:left="2160" w:hanging="180"/>
      </w:pPr>
    </w:lvl>
    <w:lvl w:ilvl="3" w:tplc="32E6FFA0" w:tentative="1">
      <w:start w:val="1"/>
      <w:numFmt w:val="decimal"/>
      <w:lvlText w:val="%4."/>
      <w:lvlJc w:val="left"/>
      <w:pPr>
        <w:tabs>
          <w:tab w:val="num" w:pos="2880"/>
        </w:tabs>
        <w:ind w:left="2880" w:hanging="360"/>
      </w:pPr>
    </w:lvl>
    <w:lvl w:ilvl="4" w:tplc="4160917E" w:tentative="1">
      <w:start w:val="1"/>
      <w:numFmt w:val="lowerLetter"/>
      <w:lvlText w:val="%5."/>
      <w:lvlJc w:val="left"/>
      <w:pPr>
        <w:tabs>
          <w:tab w:val="num" w:pos="3600"/>
        </w:tabs>
        <w:ind w:left="3600" w:hanging="360"/>
      </w:pPr>
    </w:lvl>
    <w:lvl w:ilvl="5" w:tplc="F4864D46" w:tentative="1">
      <w:start w:val="1"/>
      <w:numFmt w:val="lowerRoman"/>
      <w:lvlText w:val="%6."/>
      <w:lvlJc w:val="right"/>
      <w:pPr>
        <w:tabs>
          <w:tab w:val="num" w:pos="4320"/>
        </w:tabs>
        <w:ind w:left="4320" w:hanging="180"/>
      </w:pPr>
    </w:lvl>
    <w:lvl w:ilvl="6" w:tplc="0DB64972" w:tentative="1">
      <w:start w:val="1"/>
      <w:numFmt w:val="decimal"/>
      <w:lvlText w:val="%7."/>
      <w:lvlJc w:val="left"/>
      <w:pPr>
        <w:tabs>
          <w:tab w:val="num" w:pos="5040"/>
        </w:tabs>
        <w:ind w:left="5040" w:hanging="360"/>
      </w:pPr>
    </w:lvl>
    <w:lvl w:ilvl="7" w:tplc="0A361CD6" w:tentative="1">
      <w:start w:val="1"/>
      <w:numFmt w:val="lowerLetter"/>
      <w:lvlText w:val="%8."/>
      <w:lvlJc w:val="left"/>
      <w:pPr>
        <w:tabs>
          <w:tab w:val="num" w:pos="5760"/>
        </w:tabs>
        <w:ind w:left="5760" w:hanging="360"/>
      </w:pPr>
    </w:lvl>
    <w:lvl w:ilvl="8" w:tplc="7D3C0894" w:tentative="1">
      <w:start w:val="1"/>
      <w:numFmt w:val="lowerRoman"/>
      <w:lvlText w:val="%9."/>
      <w:lvlJc w:val="right"/>
      <w:pPr>
        <w:tabs>
          <w:tab w:val="num" w:pos="6480"/>
        </w:tabs>
        <w:ind w:left="6480" w:hanging="180"/>
      </w:pPr>
    </w:lvl>
  </w:abstractNum>
  <w:abstractNum w:abstractNumId="5" w15:restartNumberingAfterBreak="0">
    <w:nsid w:val="45494466"/>
    <w:multiLevelType w:val="hybridMultilevel"/>
    <w:tmpl w:val="988E28E6"/>
    <w:lvl w:ilvl="0" w:tplc="ECF617F0">
      <w:start w:val="1"/>
      <w:numFmt w:val="decimal"/>
      <w:lvlText w:val="%1)"/>
      <w:lvlJc w:val="left"/>
      <w:pPr>
        <w:tabs>
          <w:tab w:val="num" w:pos="720"/>
        </w:tabs>
        <w:ind w:left="720" w:hanging="360"/>
      </w:pPr>
      <w:rPr>
        <w:rFonts w:hint="default"/>
      </w:rPr>
    </w:lvl>
    <w:lvl w:ilvl="1" w:tplc="A5A093F0" w:tentative="1">
      <w:start w:val="1"/>
      <w:numFmt w:val="lowerLetter"/>
      <w:lvlText w:val="%2."/>
      <w:lvlJc w:val="left"/>
      <w:pPr>
        <w:tabs>
          <w:tab w:val="num" w:pos="1440"/>
        </w:tabs>
        <w:ind w:left="1440" w:hanging="360"/>
      </w:pPr>
    </w:lvl>
    <w:lvl w:ilvl="2" w:tplc="DADCA214" w:tentative="1">
      <w:start w:val="1"/>
      <w:numFmt w:val="lowerRoman"/>
      <w:lvlText w:val="%3."/>
      <w:lvlJc w:val="right"/>
      <w:pPr>
        <w:tabs>
          <w:tab w:val="num" w:pos="2160"/>
        </w:tabs>
        <w:ind w:left="2160" w:hanging="180"/>
      </w:pPr>
    </w:lvl>
    <w:lvl w:ilvl="3" w:tplc="591AC03A" w:tentative="1">
      <w:start w:val="1"/>
      <w:numFmt w:val="decimal"/>
      <w:lvlText w:val="%4."/>
      <w:lvlJc w:val="left"/>
      <w:pPr>
        <w:tabs>
          <w:tab w:val="num" w:pos="2880"/>
        </w:tabs>
        <w:ind w:left="2880" w:hanging="360"/>
      </w:pPr>
    </w:lvl>
    <w:lvl w:ilvl="4" w:tplc="10C6F9D4" w:tentative="1">
      <w:start w:val="1"/>
      <w:numFmt w:val="lowerLetter"/>
      <w:lvlText w:val="%5."/>
      <w:lvlJc w:val="left"/>
      <w:pPr>
        <w:tabs>
          <w:tab w:val="num" w:pos="3600"/>
        </w:tabs>
        <w:ind w:left="3600" w:hanging="360"/>
      </w:pPr>
    </w:lvl>
    <w:lvl w:ilvl="5" w:tplc="072C67E0" w:tentative="1">
      <w:start w:val="1"/>
      <w:numFmt w:val="lowerRoman"/>
      <w:lvlText w:val="%6."/>
      <w:lvlJc w:val="right"/>
      <w:pPr>
        <w:tabs>
          <w:tab w:val="num" w:pos="4320"/>
        </w:tabs>
        <w:ind w:left="4320" w:hanging="180"/>
      </w:pPr>
    </w:lvl>
    <w:lvl w:ilvl="6" w:tplc="8B8AA09E" w:tentative="1">
      <w:start w:val="1"/>
      <w:numFmt w:val="decimal"/>
      <w:lvlText w:val="%7."/>
      <w:lvlJc w:val="left"/>
      <w:pPr>
        <w:tabs>
          <w:tab w:val="num" w:pos="5040"/>
        </w:tabs>
        <w:ind w:left="5040" w:hanging="360"/>
      </w:pPr>
    </w:lvl>
    <w:lvl w:ilvl="7" w:tplc="51023A8C" w:tentative="1">
      <w:start w:val="1"/>
      <w:numFmt w:val="lowerLetter"/>
      <w:lvlText w:val="%8."/>
      <w:lvlJc w:val="left"/>
      <w:pPr>
        <w:tabs>
          <w:tab w:val="num" w:pos="5760"/>
        </w:tabs>
        <w:ind w:left="5760" w:hanging="360"/>
      </w:pPr>
    </w:lvl>
    <w:lvl w:ilvl="8" w:tplc="9F96C8BE" w:tentative="1">
      <w:start w:val="1"/>
      <w:numFmt w:val="lowerRoman"/>
      <w:lvlText w:val="%9."/>
      <w:lvlJc w:val="right"/>
      <w:pPr>
        <w:tabs>
          <w:tab w:val="num" w:pos="6480"/>
        </w:tabs>
        <w:ind w:left="6480" w:hanging="180"/>
      </w:pPr>
    </w:lvl>
  </w:abstractNum>
  <w:abstractNum w:abstractNumId="6" w15:restartNumberingAfterBreak="0">
    <w:nsid w:val="465C6830"/>
    <w:multiLevelType w:val="hybridMultilevel"/>
    <w:tmpl w:val="214478C8"/>
    <w:lvl w:ilvl="0" w:tplc="E098B93C">
      <w:start w:val="1"/>
      <w:numFmt w:val="decimal"/>
      <w:lvlText w:val="%1)"/>
      <w:lvlJc w:val="left"/>
      <w:pPr>
        <w:tabs>
          <w:tab w:val="num" w:pos="720"/>
        </w:tabs>
        <w:ind w:left="720" w:hanging="360"/>
      </w:pPr>
      <w:rPr>
        <w:rFonts w:hint="default"/>
      </w:rPr>
    </w:lvl>
    <w:lvl w:ilvl="1" w:tplc="B66612E6" w:tentative="1">
      <w:start w:val="1"/>
      <w:numFmt w:val="lowerLetter"/>
      <w:lvlText w:val="%2."/>
      <w:lvlJc w:val="left"/>
      <w:pPr>
        <w:tabs>
          <w:tab w:val="num" w:pos="1440"/>
        </w:tabs>
        <w:ind w:left="1440" w:hanging="360"/>
      </w:pPr>
    </w:lvl>
    <w:lvl w:ilvl="2" w:tplc="64F6C6D6" w:tentative="1">
      <w:start w:val="1"/>
      <w:numFmt w:val="lowerRoman"/>
      <w:lvlText w:val="%3."/>
      <w:lvlJc w:val="right"/>
      <w:pPr>
        <w:tabs>
          <w:tab w:val="num" w:pos="2160"/>
        </w:tabs>
        <w:ind w:left="2160" w:hanging="180"/>
      </w:pPr>
    </w:lvl>
    <w:lvl w:ilvl="3" w:tplc="B600BDF8" w:tentative="1">
      <w:start w:val="1"/>
      <w:numFmt w:val="decimal"/>
      <w:lvlText w:val="%4."/>
      <w:lvlJc w:val="left"/>
      <w:pPr>
        <w:tabs>
          <w:tab w:val="num" w:pos="2880"/>
        </w:tabs>
        <w:ind w:left="2880" w:hanging="360"/>
      </w:pPr>
    </w:lvl>
    <w:lvl w:ilvl="4" w:tplc="563A4EC8" w:tentative="1">
      <w:start w:val="1"/>
      <w:numFmt w:val="lowerLetter"/>
      <w:lvlText w:val="%5."/>
      <w:lvlJc w:val="left"/>
      <w:pPr>
        <w:tabs>
          <w:tab w:val="num" w:pos="3600"/>
        </w:tabs>
        <w:ind w:left="3600" w:hanging="360"/>
      </w:pPr>
    </w:lvl>
    <w:lvl w:ilvl="5" w:tplc="DA22ED18" w:tentative="1">
      <w:start w:val="1"/>
      <w:numFmt w:val="lowerRoman"/>
      <w:lvlText w:val="%6."/>
      <w:lvlJc w:val="right"/>
      <w:pPr>
        <w:tabs>
          <w:tab w:val="num" w:pos="4320"/>
        </w:tabs>
        <w:ind w:left="4320" w:hanging="180"/>
      </w:pPr>
    </w:lvl>
    <w:lvl w:ilvl="6" w:tplc="33EE814A" w:tentative="1">
      <w:start w:val="1"/>
      <w:numFmt w:val="decimal"/>
      <w:lvlText w:val="%7."/>
      <w:lvlJc w:val="left"/>
      <w:pPr>
        <w:tabs>
          <w:tab w:val="num" w:pos="5040"/>
        </w:tabs>
        <w:ind w:left="5040" w:hanging="360"/>
      </w:pPr>
    </w:lvl>
    <w:lvl w:ilvl="7" w:tplc="9476F6D4" w:tentative="1">
      <w:start w:val="1"/>
      <w:numFmt w:val="lowerLetter"/>
      <w:lvlText w:val="%8."/>
      <w:lvlJc w:val="left"/>
      <w:pPr>
        <w:tabs>
          <w:tab w:val="num" w:pos="5760"/>
        </w:tabs>
        <w:ind w:left="5760" w:hanging="360"/>
      </w:pPr>
    </w:lvl>
    <w:lvl w:ilvl="8" w:tplc="C438294A" w:tentative="1">
      <w:start w:val="1"/>
      <w:numFmt w:val="lowerRoman"/>
      <w:lvlText w:val="%9."/>
      <w:lvlJc w:val="right"/>
      <w:pPr>
        <w:tabs>
          <w:tab w:val="num" w:pos="6480"/>
        </w:tabs>
        <w:ind w:left="6480" w:hanging="180"/>
      </w:pPr>
    </w:lvl>
  </w:abstractNum>
  <w:abstractNum w:abstractNumId="7" w15:restartNumberingAfterBreak="0">
    <w:nsid w:val="4823315F"/>
    <w:multiLevelType w:val="hybridMultilevel"/>
    <w:tmpl w:val="76B6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65F99"/>
    <w:multiLevelType w:val="multilevel"/>
    <w:tmpl w:val="E39089E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B44F09"/>
    <w:multiLevelType w:val="hybridMultilevel"/>
    <w:tmpl w:val="726CF8FE"/>
    <w:lvl w:ilvl="0" w:tplc="64EABDA2">
      <w:start w:val="1"/>
      <w:numFmt w:val="decimal"/>
      <w:lvlText w:val="%1."/>
      <w:lvlJc w:val="left"/>
      <w:pPr>
        <w:tabs>
          <w:tab w:val="num" w:pos="720"/>
        </w:tabs>
        <w:ind w:left="720" w:hanging="360"/>
      </w:pPr>
    </w:lvl>
    <w:lvl w:ilvl="1" w:tplc="9F40ED3C" w:tentative="1">
      <w:start w:val="1"/>
      <w:numFmt w:val="bullet"/>
      <w:lvlText w:val="o"/>
      <w:lvlJc w:val="left"/>
      <w:pPr>
        <w:tabs>
          <w:tab w:val="num" w:pos="1440"/>
        </w:tabs>
        <w:ind w:left="1440" w:hanging="360"/>
      </w:pPr>
      <w:rPr>
        <w:rFonts w:ascii="Courier New" w:hAnsi="Courier New" w:hint="default"/>
      </w:rPr>
    </w:lvl>
    <w:lvl w:ilvl="2" w:tplc="DA709616" w:tentative="1">
      <w:start w:val="1"/>
      <w:numFmt w:val="bullet"/>
      <w:lvlText w:val=""/>
      <w:lvlJc w:val="left"/>
      <w:pPr>
        <w:tabs>
          <w:tab w:val="num" w:pos="2160"/>
        </w:tabs>
        <w:ind w:left="2160" w:hanging="360"/>
      </w:pPr>
      <w:rPr>
        <w:rFonts w:ascii="Wingdings" w:hAnsi="Wingdings" w:hint="default"/>
      </w:rPr>
    </w:lvl>
    <w:lvl w:ilvl="3" w:tplc="67CECE8C" w:tentative="1">
      <w:start w:val="1"/>
      <w:numFmt w:val="bullet"/>
      <w:lvlText w:val=""/>
      <w:lvlJc w:val="left"/>
      <w:pPr>
        <w:tabs>
          <w:tab w:val="num" w:pos="2880"/>
        </w:tabs>
        <w:ind w:left="2880" w:hanging="360"/>
      </w:pPr>
      <w:rPr>
        <w:rFonts w:ascii="Symbol" w:hAnsi="Symbol" w:hint="default"/>
      </w:rPr>
    </w:lvl>
    <w:lvl w:ilvl="4" w:tplc="8DB83AD4" w:tentative="1">
      <w:start w:val="1"/>
      <w:numFmt w:val="bullet"/>
      <w:lvlText w:val="o"/>
      <w:lvlJc w:val="left"/>
      <w:pPr>
        <w:tabs>
          <w:tab w:val="num" w:pos="3600"/>
        </w:tabs>
        <w:ind w:left="3600" w:hanging="360"/>
      </w:pPr>
      <w:rPr>
        <w:rFonts w:ascii="Courier New" w:hAnsi="Courier New" w:hint="default"/>
      </w:rPr>
    </w:lvl>
    <w:lvl w:ilvl="5" w:tplc="5164EA9C" w:tentative="1">
      <w:start w:val="1"/>
      <w:numFmt w:val="bullet"/>
      <w:lvlText w:val=""/>
      <w:lvlJc w:val="left"/>
      <w:pPr>
        <w:tabs>
          <w:tab w:val="num" w:pos="4320"/>
        </w:tabs>
        <w:ind w:left="4320" w:hanging="360"/>
      </w:pPr>
      <w:rPr>
        <w:rFonts w:ascii="Wingdings" w:hAnsi="Wingdings" w:hint="default"/>
      </w:rPr>
    </w:lvl>
    <w:lvl w:ilvl="6" w:tplc="07E65DDE" w:tentative="1">
      <w:start w:val="1"/>
      <w:numFmt w:val="bullet"/>
      <w:lvlText w:val=""/>
      <w:lvlJc w:val="left"/>
      <w:pPr>
        <w:tabs>
          <w:tab w:val="num" w:pos="5040"/>
        </w:tabs>
        <w:ind w:left="5040" w:hanging="360"/>
      </w:pPr>
      <w:rPr>
        <w:rFonts w:ascii="Symbol" w:hAnsi="Symbol" w:hint="default"/>
      </w:rPr>
    </w:lvl>
    <w:lvl w:ilvl="7" w:tplc="8E0E470C" w:tentative="1">
      <w:start w:val="1"/>
      <w:numFmt w:val="bullet"/>
      <w:lvlText w:val="o"/>
      <w:lvlJc w:val="left"/>
      <w:pPr>
        <w:tabs>
          <w:tab w:val="num" w:pos="5760"/>
        </w:tabs>
        <w:ind w:left="5760" w:hanging="360"/>
      </w:pPr>
      <w:rPr>
        <w:rFonts w:ascii="Courier New" w:hAnsi="Courier New" w:hint="default"/>
      </w:rPr>
    </w:lvl>
    <w:lvl w:ilvl="8" w:tplc="E7ECDA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A018D2"/>
    <w:multiLevelType w:val="hybridMultilevel"/>
    <w:tmpl w:val="C09A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B3A70"/>
    <w:multiLevelType w:val="hybridMultilevel"/>
    <w:tmpl w:val="496E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595399"/>
    <w:multiLevelType w:val="hybridMultilevel"/>
    <w:tmpl w:val="B3FA2890"/>
    <w:lvl w:ilvl="0" w:tplc="5802C27E">
      <w:start w:val="1"/>
      <w:numFmt w:val="decimal"/>
      <w:lvlText w:val="%1)"/>
      <w:lvlJc w:val="left"/>
      <w:pPr>
        <w:tabs>
          <w:tab w:val="num" w:pos="720"/>
        </w:tabs>
        <w:ind w:left="720" w:hanging="360"/>
      </w:pPr>
      <w:rPr>
        <w:rFonts w:hint="default"/>
      </w:rPr>
    </w:lvl>
    <w:lvl w:ilvl="1" w:tplc="D102C718" w:tentative="1">
      <w:start w:val="1"/>
      <w:numFmt w:val="lowerLetter"/>
      <w:lvlText w:val="%2."/>
      <w:lvlJc w:val="left"/>
      <w:pPr>
        <w:tabs>
          <w:tab w:val="num" w:pos="1440"/>
        </w:tabs>
        <w:ind w:left="1440" w:hanging="360"/>
      </w:pPr>
    </w:lvl>
    <w:lvl w:ilvl="2" w:tplc="670A5AE4" w:tentative="1">
      <w:start w:val="1"/>
      <w:numFmt w:val="lowerRoman"/>
      <w:lvlText w:val="%3."/>
      <w:lvlJc w:val="right"/>
      <w:pPr>
        <w:tabs>
          <w:tab w:val="num" w:pos="2160"/>
        </w:tabs>
        <w:ind w:left="2160" w:hanging="180"/>
      </w:pPr>
    </w:lvl>
    <w:lvl w:ilvl="3" w:tplc="34D408A2" w:tentative="1">
      <w:start w:val="1"/>
      <w:numFmt w:val="decimal"/>
      <w:lvlText w:val="%4."/>
      <w:lvlJc w:val="left"/>
      <w:pPr>
        <w:tabs>
          <w:tab w:val="num" w:pos="2880"/>
        </w:tabs>
        <w:ind w:left="2880" w:hanging="360"/>
      </w:pPr>
    </w:lvl>
    <w:lvl w:ilvl="4" w:tplc="751407C2" w:tentative="1">
      <w:start w:val="1"/>
      <w:numFmt w:val="lowerLetter"/>
      <w:lvlText w:val="%5."/>
      <w:lvlJc w:val="left"/>
      <w:pPr>
        <w:tabs>
          <w:tab w:val="num" w:pos="3600"/>
        </w:tabs>
        <w:ind w:left="3600" w:hanging="360"/>
      </w:pPr>
    </w:lvl>
    <w:lvl w:ilvl="5" w:tplc="097AE854" w:tentative="1">
      <w:start w:val="1"/>
      <w:numFmt w:val="lowerRoman"/>
      <w:lvlText w:val="%6."/>
      <w:lvlJc w:val="right"/>
      <w:pPr>
        <w:tabs>
          <w:tab w:val="num" w:pos="4320"/>
        </w:tabs>
        <w:ind w:left="4320" w:hanging="180"/>
      </w:pPr>
    </w:lvl>
    <w:lvl w:ilvl="6" w:tplc="75BAE93E" w:tentative="1">
      <w:start w:val="1"/>
      <w:numFmt w:val="decimal"/>
      <w:lvlText w:val="%7."/>
      <w:lvlJc w:val="left"/>
      <w:pPr>
        <w:tabs>
          <w:tab w:val="num" w:pos="5040"/>
        </w:tabs>
        <w:ind w:left="5040" w:hanging="360"/>
      </w:pPr>
    </w:lvl>
    <w:lvl w:ilvl="7" w:tplc="995A91D2" w:tentative="1">
      <w:start w:val="1"/>
      <w:numFmt w:val="lowerLetter"/>
      <w:lvlText w:val="%8."/>
      <w:lvlJc w:val="left"/>
      <w:pPr>
        <w:tabs>
          <w:tab w:val="num" w:pos="5760"/>
        </w:tabs>
        <w:ind w:left="5760" w:hanging="360"/>
      </w:pPr>
    </w:lvl>
    <w:lvl w:ilvl="8" w:tplc="C72429F2"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16"/>
        <w:lvlJc w:val="left"/>
        <w:pPr>
          <w:ind w:left="288" w:hanging="216"/>
        </w:pPr>
        <w:rPr>
          <w:rFonts w:ascii="Symbol" w:hAnsi="Symbol" w:hint="default"/>
          <w:sz w:val="14"/>
        </w:rPr>
      </w:lvl>
    </w:lvlOverride>
  </w:num>
  <w:num w:numId="2">
    <w:abstractNumId w:val="0"/>
    <w:lvlOverride w:ilvl="0">
      <w:lvl w:ilvl="0">
        <w:start w:val="1"/>
        <w:numFmt w:val="bullet"/>
        <w:lvlText w:val=""/>
        <w:legacy w:legacy="1" w:legacySpace="0" w:legacyIndent="216"/>
        <w:lvlJc w:val="left"/>
        <w:pPr>
          <w:ind w:left="216" w:hanging="216"/>
        </w:pPr>
        <w:rPr>
          <w:rFonts w:ascii="Symbol" w:hAnsi="Symbol" w:hint="default"/>
          <w:sz w:val="12"/>
        </w:rPr>
      </w:lvl>
    </w:lvlOverride>
  </w:num>
  <w:num w:numId="3">
    <w:abstractNumId w:val="9"/>
  </w:num>
  <w:num w:numId="4">
    <w:abstractNumId w:val="4"/>
  </w:num>
  <w:num w:numId="5">
    <w:abstractNumId w:val="5"/>
  </w:num>
  <w:num w:numId="6">
    <w:abstractNumId w:val="2"/>
  </w:num>
  <w:num w:numId="7">
    <w:abstractNumId w:val="12"/>
  </w:num>
  <w:num w:numId="8">
    <w:abstractNumId w:val="6"/>
  </w:num>
  <w:num w:numId="9">
    <w:abstractNumId w:val="8"/>
  </w:num>
  <w:num w:numId="10">
    <w:abstractNumId w:val="7"/>
  </w:num>
  <w:num w:numId="11">
    <w:abstractNumId w:val="10"/>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85"/>
    <w:rsid w:val="000078DC"/>
    <w:rsid w:val="00045036"/>
    <w:rsid w:val="000466A6"/>
    <w:rsid w:val="0005178F"/>
    <w:rsid w:val="0005346D"/>
    <w:rsid w:val="000635D8"/>
    <w:rsid w:val="000649BB"/>
    <w:rsid w:val="00090E55"/>
    <w:rsid w:val="000A16B7"/>
    <w:rsid w:val="000A2381"/>
    <w:rsid w:val="000B3B12"/>
    <w:rsid w:val="000C6290"/>
    <w:rsid w:val="000F6B05"/>
    <w:rsid w:val="00112EAD"/>
    <w:rsid w:val="00113B2E"/>
    <w:rsid w:val="001160DC"/>
    <w:rsid w:val="001367C4"/>
    <w:rsid w:val="001367F0"/>
    <w:rsid w:val="00136FAA"/>
    <w:rsid w:val="001446EF"/>
    <w:rsid w:val="00156D85"/>
    <w:rsid w:val="0016206E"/>
    <w:rsid w:val="00175105"/>
    <w:rsid w:val="001754D4"/>
    <w:rsid w:val="00180F7C"/>
    <w:rsid w:val="00182A74"/>
    <w:rsid w:val="001A6779"/>
    <w:rsid w:val="001B6F3E"/>
    <w:rsid w:val="001B7AD8"/>
    <w:rsid w:val="001E003A"/>
    <w:rsid w:val="001E62E4"/>
    <w:rsid w:val="001F7723"/>
    <w:rsid w:val="00205F6F"/>
    <w:rsid w:val="00246436"/>
    <w:rsid w:val="00256470"/>
    <w:rsid w:val="00256537"/>
    <w:rsid w:val="002577AF"/>
    <w:rsid w:val="002602F2"/>
    <w:rsid w:val="002706E8"/>
    <w:rsid w:val="0027071C"/>
    <w:rsid w:val="00273245"/>
    <w:rsid w:val="00276725"/>
    <w:rsid w:val="002A2E4D"/>
    <w:rsid w:val="002B05AC"/>
    <w:rsid w:val="002B2B77"/>
    <w:rsid w:val="002C1AA5"/>
    <w:rsid w:val="002C536A"/>
    <w:rsid w:val="002C672F"/>
    <w:rsid w:val="003111C8"/>
    <w:rsid w:val="00332E3C"/>
    <w:rsid w:val="00346AF0"/>
    <w:rsid w:val="00351343"/>
    <w:rsid w:val="00360762"/>
    <w:rsid w:val="003738F0"/>
    <w:rsid w:val="00373D96"/>
    <w:rsid w:val="00385C23"/>
    <w:rsid w:val="003863AF"/>
    <w:rsid w:val="003B1C04"/>
    <w:rsid w:val="003B3898"/>
    <w:rsid w:val="003D4E1A"/>
    <w:rsid w:val="003D542B"/>
    <w:rsid w:val="003E364A"/>
    <w:rsid w:val="003E5ABA"/>
    <w:rsid w:val="003F1629"/>
    <w:rsid w:val="003F301D"/>
    <w:rsid w:val="00420689"/>
    <w:rsid w:val="00421CFE"/>
    <w:rsid w:val="00432FD5"/>
    <w:rsid w:val="00440CAD"/>
    <w:rsid w:val="00447A4B"/>
    <w:rsid w:val="00461CD1"/>
    <w:rsid w:val="00463162"/>
    <w:rsid w:val="00473746"/>
    <w:rsid w:val="00486B47"/>
    <w:rsid w:val="0049041C"/>
    <w:rsid w:val="00492297"/>
    <w:rsid w:val="004964B5"/>
    <w:rsid w:val="004A353B"/>
    <w:rsid w:val="004A38C1"/>
    <w:rsid w:val="004C56D3"/>
    <w:rsid w:val="004D445A"/>
    <w:rsid w:val="004F761E"/>
    <w:rsid w:val="00515AFA"/>
    <w:rsid w:val="00523490"/>
    <w:rsid w:val="00527345"/>
    <w:rsid w:val="00530E54"/>
    <w:rsid w:val="005508E8"/>
    <w:rsid w:val="00560F75"/>
    <w:rsid w:val="00561851"/>
    <w:rsid w:val="0056541D"/>
    <w:rsid w:val="005657C9"/>
    <w:rsid w:val="00573471"/>
    <w:rsid w:val="00577C5E"/>
    <w:rsid w:val="00583A95"/>
    <w:rsid w:val="00585365"/>
    <w:rsid w:val="005867A6"/>
    <w:rsid w:val="00587377"/>
    <w:rsid w:val="00597AA0"/>
    <w:rsid w:val="005C0707"/>
    <w:rsid w:val="005C0AFE"/>
    <w:rsid w:val="005C0C3F"/>
    <w:rsid w:val="005C6275"/>
    <w:rsid w:val="005D0261"/>
    <w:rsid w:val="005D1C30"/>
    <w:rsid w:val="005D61C7"/>
    <w:rsid w:val="005F3CE5"/>
    <w:rsid w:val="006067F5"/>
    <w:rsid w:val="00626C36"/>
    <w:rsid w:val="00627A49"/>
    <w:rsid w:val="00632954"/>
    <w:rsid w:val="00634F9E"/>
    <w:rsid w:val="00643BBA"/>
    <w:rsid w:val="0067270F"/>
    <w:rsid w:val="00676B2E"/>
    <w:rsid w:val="00685613"/>
    <w:rsid w:val="006C745D"/>
    <w:rsid w:val="006D1E58"/>
    <w:rsid w:val="006D4DD6"/>
    <w:rsid w:val="006E1BE8"/>
    <w:rsid w:val="007015DC"/>
    <w:rsid w:val="0070175B"/>
    <w:rsid w:val="00706431"/>
    <w:rsid w:val="00712436"/>
    <w:rsid w:val="0072191C"/>
    <w:rsid w:val="00723ED6"/>
    <w:rsid w:val="00764E21"/>
    <w:rsid w:val="00776028"/>
    <w:rsid w:val="00776DFE"/>
    <w:rsid w:val="00787886"/>
    <w:rsid w:val="00787B84"/>
    <w:rsid w:val="007A1757"/>
    <w:rsid w:val="007A1F06"/>
    <w:rsid w:val="007B21F4"/>
    <w:rsid w:val="007B4834"/>
    <w:rsid w:val="007B57AB"/>
    <w:rsid w:val="007B6815"/>
    <w:rsid w:val="007E557D"/>
    <w:rsid w:val="008028A3"/>
    <w:rsid w:val="00817B44"/>
    <w:rsid w:val="0082309C"/>
    <w:rsid w:val="0082367B"/>
    <w:rsid w:val="008238FB"/>
    <w:rsid w:val="0089120B"/>
    <w:rsid w:val="008A7F1D"/>
    <w:rsid w:val="008B572C"/>
    <w:rsid w:val="008C6291"/>
    <w:rsid w:val="008F0A62"/>
    <w:rsid w:val="00906116"/>
    <w:rsid w:val="009112C0"/>
    <w:rsid w:val="00915096"/>
    <w:rsid w:val="0092247E"/>
    <w:rsid w:val="009337CC"/>
    <w:rsid w:val="009369EA"/>
    <w:rsid w:val="00941A10"/>
    <w:rsid w:val="00944287"/>
    <w:rsid w:val="00957553"/>
    <w:rsid w:val="00957CC1"/>
    <w:rsid w:val="00972A72"/>
    <w:rsid w:val="00981E1B"/>
    <w:rsid w:val="009830EE"/>
    <w:rsid w:val="0099272A"/>
    <w:rsid w:val="0099668A"/>
    <w:rsid w:val="009A01A8"/>
    <w:rsid w:val="009B2BB0"/>
    <w:rsid w:val="009D23B6"/>
    <w:rsid w:val="009D7B1C"/>
    <w:rsid w:val="009E3AB2"/>
    <w:rsid w:val="00A110FE"/>
    <w:rsid w:val="00A16AD8"/>
    <w:rsid w:val="00A21045"/>
    <w:rsid w:val="00A27C12"/>
    <w:rsid w:val="00A331A9"/>
    <w:rsid w:val="00A557D8"/>
    <w:rsid w:val="00A573B5"/>
    <w:rsid w:val="00A60411"/>
    <w:rsid w:val="00A642EA"/>
    <w:rsid w:val="00A64FC8"/>
    <w:rsid w:val="00A828B3"/>
    <w:rsid w:val="00A95FFB"/>
    <w:rsid w:val="00AD70E9"/>
    <w:rsid w:val="00AF5BAC"/>
    <w:rsid w:val="00B33310"/>
    <w:rsid w:val="00B43671"/>
    <w:rsid w:val="00B46D21"/>
    <w:rsid w:val="00B51B9D"/>
    <w:rsid w:val="00B57685"/>
    <w:rsid w:val="00B77353"/>
    <w:rsid w:val="00BA3422"/>
    <w:rsid w:val="00BB3860"/>
    <w:rsid w:val="00BB567F"/>
    <w:rsid w:val="00BC2C8B"/>
    <w:rsid w:val="00BC3FD0"/>
    <w:rsid w:val="00BC58BF"/>
    <w:rsid w:val="00BC6244"/>
    <w:rsid w:val="00BD6684"/>
    <w:rsid w:val="00BF19CA"/>
    <w:rsid w:val="00BF35C9"/>
    <w:rsid w:val="00C1707C"/>
    <w:rsid w:val="00C24681"/>
    <w:rsid w:val="00C271D7"/>
    <w:rsid w:val="00C2751E"/>
    <w:rsid w:val="00C43B62"/>
    <w:rsid w:val="00C500E1"/>
    <w:rsid w:val="00C61936"/>
    <w:rsid w:val="00C65B12"/>
    <w:rsid w:val="00C74013"/>
    <w:rsid w:val="00C77B30"/>
    <w:rsid w:val="00C8130C"/>
    <w:rsid w:val="00C86032"/>
    <w:rsid w:val="00CA13B1"/>
    <w:rsid w:val="00CC2E2C"/>
    <w:rsid w:val="00CD2E1D"/>
    <w:rsid w:val="00CE05D8"/>
    <w:rsid w:val="00CE26E8"/>
    <w:rsid w:val="00D228E8"/>
    <w:rsid w:val="00D25F90"/>
    <w:rsid w:val="00D344A7"/>
    <w:rsid w:val="00D34CC1"/>
    <w:rsid w:val="00D420E3"/>
    <w:rsid w:val="00D65B09"/>
    <w:rsid w:val="00D715D3"/>
    <w:rsid w:val="00D90F9A"/>
    <w:rsid w:val="00D94EB4"/>
    <w:rsid w:val="00DB4EB2"/>
    <w:rsid w:val="00DD2647"/>
    <w:rsid w:val="00E046C1"/>
    <w:rsid w:val="00E07FC2"/>
    <w:rsid w:val="00E159EC"/>
    <w:rsid w:val="00E22D49"/>
    <w:rsid w:val="00E2635B"/>
    <w:rsid w:val="00E2779F"/>
    <w:rsid w:val="00E3174D"/>
    <w:rsid w:val="00E321A7"/>
    <w:rsid w:val="00E52195"/>
    <w:rsid w:val="00E63470"/>
    <w:rsid w:val="00E65609"/>
    <w:rsid w:val="00E73223"/>
    <w:rsid w:val="00EB2536"/>
    <w:rsid w:val="00EB4156"/>
    <w:rsid w:val="00EF5DB3"/>
    <w:rsid w:val="00F02FC2"/>
    <w:rsid w:val="00F27050"/>
    <w:rsid w:val="00F32FC9"/>
    <w:rsid w:val="00F3435C"/>
    <w:rsid w:val="00F50B86"/>
    <w:rsid w:val="00F864AB"/>
    <w:rsid w:val="00FA4418"/>
    <w:rsid w:val="00FC3805"/>
    <w:rsid w:val="00FD0F23"/>
    <w:rsid w:val="00FD11AC"/>
    <w:rsid w:val="00FF177F"/>
    <w:rsid w:val="00FF5F9C"/>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5B4EA63-1B84-4735-95A1-4BE67FD2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F06"/>
  </w:style>
  <w:style w:type="paragraph" w:styleId="Heading1">
    <w:name w:val="heading 1"/>
    <w:basedOn w:val="Normal"/>
    <w:next w:val="Normal"/>
    <w:qFormat/>
    <w:rsid w:val="007A1F06"/>
    <w:pPr>
      <w:keepNext/>
      <w:tabs>
        <w:tab w:val="left" w:pos="2232"/>
      </w:tabs>
      <w:jc w:val="both"/>
      <w:outlineLvl w:val="0"/>
    </w:pPr>
    <w:rPr>
      <w:b/>
      <w:i/>
      <w:sz w:val="24"/>
    </w:rPr>
  </w:style>
  <w:style w:type="paragraph" w:styleId="Heading2">
    <w:name w:val="heading 2"/>
    <w:basedOn w:val="Normal"/>
    <w:next w:val="Normal"/>
    <w:qFormat/>
    <w:rsid w:val="007A1F06"/>
    <w:pPr>
      <w:keepNext/>
      <w:jc w:val="center"/>
      <w:outlineLvl w:val="1"/>
    </w:pPr>
    <w:rPr>
      <w:b/>
      <w:sz w:val="32"/>
    </w:rPr>
  </w:style>
  <w:style w:type="paragraph" w:styleId="Heading3">
    <w:name w:val="heading 3"/>
    <w:basedOn w:val="Normal"/>
    <w:next w:val="Normal"/>
    <w:qFormat/>
    <w:rsid w:val="007A1F06"/>
    <w:pPr>
      <w:keepNext/>
      <w:tabs>
        <w:tab w:val="left" w:pos="2232"/>
      </w:tabs>
      <w:jc w:val="both"/>
      <w:outlineLvl w:val="2"/>
    </w:pPr>
    <w:rPr>
      <w:sz w:val="24"/>
    </w:rPr>
  </w:style>
  <w:style w:type="paragraph" w:styleId="Heading4">
    <w:name w:val="heading 4"/>
    <w:basedOn w:val="Normal"/>
    <w:next w:val="Normal"/>
    <w:qFormat/>
    <w:rsid w:val="007A1F06"/>
    <w:pPr>
      <w:keepNext/>
      <w:outlineLvl w:val="3"/>
    </w:pPr>
    <w:rPr>
      <w:b/>
      <w:bCs/>
      <w:i/>
      <w:iCs/>
      <w:sz w:val="24"/>
    </w:rPr>
  </w:style>
  <w:style w:type="paragraph" w:styleId="Heading5">
    <w:name w:val="heading 5"/>
    <w:basedOn w:val="Normal"/>
    <w:next w:val="Normal"/>
    <w:qFormat/>
    <w:rsid w:val="00E07FC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1F06"/>
    <w:pPr>
      <w:tabs>
        <w:tab w:val="center" w:pos="4320"/>
        <w:tab w:val="right" w:pos="8640"/>
      </w:tabs>
    </w:pPr>
  </w:style>
  <w:style w:type="paragraph" w:styleId="Footer">
    <w:name w:val="footer"/>
    <w:basedOn w:val="Normal"/>
    <w:link w:val="FooterChar"/>
    <w:uiPriority w:val="99"/>
    <w:rsid w:val="007A1F06"/>
    <w:pPr>
      <w:tabs>
        <w:tab w:val="center" w:pos="4320"/>
        <w:tab w:val="right" w:pos="8640"/>
      </w:tabs>
    </w:pPr>
  </w:style>
  <w:style w:type="paragraph" w:styleId="BodyTextIndent">
    <w:name w:val="Body Text Indent"/>
    <w:basedOn w:val="Normal"/>
    <w:rsid w:val="007A1F06"/>
    <w:pPr>
      <w:ind w:left="360"/>
    </w:pPr>
  </w:style>
  <w:style w:type="paragraph" w:styleId="BalloonText">
    <w:name w:val="Balloon Text"/>
    <w:basedOn w:val="Normal"/>
    <w:semiHidden/>
    <w:rsid w:val="0099272A"/>
    <w:rPr>
      <w:rFonts w:ascii="Tahoma" w:hAnsi="Tahoma" w:cs="Tahoma"/>
      <w:sz w:val="16"/>
      <w:szCs w:val="16"/>
    </w:rPr>
  </w:style>
  <w:style w:type="table" w:styleId="TableGrid">
    <w:name w:val="Table Grid"/>
    <w:basedOn w:val="TableNormal"/>
    <w:rsid w:val="0034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C536A"/>
  </w:style>
  <w:style w:type="character" w:styleId="Hyperlink">
    <w:name w:val="Hyperlink"/>
    <w:basedOn w:val="DefaultParagraphFont"/>
    <w:rsid w:val="00246436"/>
    <w:rPr>
      <w:color w:val="0000FF"/>
      <w:u w:val="single"/>
    </w:rPr>
  </w:style>
  <w:style w:type="paragraph" w:styleId="Title">
    <w:name w:val="Title"/>
    <w:basedOn w:val="Normal"/>
    <w:qFormat/>
    <w:rsid w:val="00E07FC2"/>
    <w:pPr>
      <w:jc w:val="center"/>
    </w:pPr>
    <w:rPr>
      <w:b/>
      <w:bCs/>
      <w:sz w:val="32"/>
    </w:rPr>
  </w:style>
  <w:style w:type="character" w:customStyle="1" w:styleId="HeaderChar">
    <w:name w:val="Header Char"/>
    <w:basedOn w:val="DefaultParagraphFont"/>
    <w:link w:val="Header"/>
    <w:uiPriority w:val="99"/>
    <w:rsid w:val="00E22D49"/>
  </w:style>
  <w:style w:type="character" w:customStyle="1" w:styleId="FooterChar">
    <w:name w:val="Footer Char"/>
    <w:basedOn w:val="DefaultParagraphFont"/>
    <w:link w:val="Footer"/>
    <w:uiPriority w:val="99"/>
    <w:rsid w:val="00E22D49"/>
  </w:style>
  <w:style w:type="character" w:styleId="Strong">
    <w:name w:val="Strong"/>
    <w:qFormat/>
    <w:rsid w:val="00981E1B"/>
    <w:rPr>
      <w:b/>
      <w:bCs/>
    </w:rPr>
  </w:style>
  <w:style w:type="character" w:styleId="FollowedHyperlink">
    <w:name w:val="FollowedHyperlink"/>
    <w:basedOn w:val="DefaultParagraphFont"/>
    <w:semiHidden/>
    <w:unhideWhenUsed/>
    <w:rsid w:val="00E2635B"/>
    <w:rPr>
      <w:color w:val="800080" w:themeColor="followedHyperlink"/>
      <w:u w:val="single"/>
    </w:rPr>
  </w:style>
  <w:style w:type="paragraph" w:styleId="ListParagraph">
    <w:name w:val="List Paragraph"/>
    <w:basedOn w:val="Normal"/>
    <w:uiPriority w:val="34"/>
    <w:qFormat/>
    <w:rsid w:val="00A1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69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com/student/testing/accuplacer/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cure-media.collegeboard.org/digitalServices/pdf/accuplacer/accuplacer-tsi-writeplacer-sample-essays.pdf" TargetMode="External"/><Relationship Id="rId4" Type="http://schemas.openxmlformats.org/officeDocument/2006/relationships/settings" Target="settings.xml"/><Relationship Id="rId9" Type="http://schemas.openxmlformats.org/officeDocument/2006/relationships/hyperlink" Target="https://accuplacer.collegeboard.org/educator/next-gener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ssess@tru.ca"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8265-1AF7-4B60-AC61-CCF7FFBC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3437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CAT/2 Entry Level Required by UCC Programs</vt:lpstr>
    </vt:vector>
  </TitlesOfParts>
  <Company>UCC</Company>
  <LinksUpToDate>false</LinksUpToDate>
  <CharactersWithSpaces>3891</CharactersWithSpaces>
  <SharedDoc>false</SharedDoc>
  <HLinks>
    <vt:vector size="6" baseType="variant">
      <vt:variant>
        <vt:i4>8257613</vt:i4>
      </vt:variant>
      <vt:variant>
        <vt:i4>0</vt:i4>
      </vt:variant>
      <vt:variant>
        <vt:i4>0</vt:i4>
      </vt:variant>
      <vt:variant>
        <vt:i4>5</vt:i4>
      </vt:variant>
      <vt:variant>
        <vt:lpwstr>mailto:assess@tru.ca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CAT/2 Entry Level Required by UCC Programs</dc:title>
  <dc:creator>UCC</dc:creator>
  <cp:lastModifiedBy>Cindy James</cp:lastModifiedBy>
  <cp:revision>3</cp:revision>
  <cp:lastPrinted>2018-09-27T18:55:00Z</cp:lastPrinted>
  <dcterms:created xsi:type="dcterms:W3CDTF">2018-10-01T21:42:00Z</dcterms:created>
  <dcterms:modified xsi:type="dcterms:W3CDTF">2018-10-01T21:44:00Z</dcterms:modified>
</cp:coreProperties>
</file>